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F337" w14:textId="77777777" w:rsidR="00B736E3" w:rsidRPr="00D12552" w:rsidRDefault="00B736E3" w:rsidP="00B736E3">
      <w:pPr>
        <w:pStyle w:val="11"/>
        <w:shd w:val="clear" w:color="auto" w:fill="auto"/>
        <w:ind w:firstLine="0"/>
        <w:jc w:val="right"/>
        <w:rPr>
          <w:b/>
          <w:bCs/>
        </w:rPr>
      </w:pPr>
      <w:bookmarkStart w:id="0" w:name="bookmark2"/>
      <w:bookmarkStart w:id="1" w:name="bookmark3"/>
      <w:r w:rsidRPr="00D12552">
        <w:rPr>
          <w:b/>
          <w:bCs/>
        </w:rPr>
        <w:t>ПРОЕКТ</w:t>
      </w:r>
    </w:p>
    <w:p w14:paraId="06477BBF" w14:textId="77777777" w:rsidR="00B736E3" w:rsidRDefault="00B736E3" w:rsidP="00B736E3">
      <w:pPr>
        <w:pStyle w:val="11"/>
        <w:shd w:val="clear" w:color="auto" w:fill="auto"/>
        <w:ind w:firstLine="0"/>
        <w:jc w:val="right"/>
        <w:rPr>
          <w:bCs/>
        </w:rPr>
      </w:pPr>
    </w:p>
    <w:p w14:paraId="7F62FE0A" w14:textId="77777777" w:rsidR="00B736E3" w:rsidRDefault="00B736E3" w:rsidP="00B736E3">
      <w:pPr>
        <w:pStyle w:val="11"/>
        <w:shd w:val="clear" w:color="auto" w:fill="auto"/>
        <w:ind w:firstLine="0"/>
        <w:jc w:val="right"/>
        <w:rPr>
          <w:bCs/>
        </w:rPr>
      </w:pPr>
    </w:p>
    <w:p w14:paraId="13B8B38E" w14:textId="77777777" w:rsidR="00B736E3" w:rsidRDefault="00B736E3" w:rsidP="00B736E3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60CE6">
        <w:rPr>
          <w:b/>
          <w:bCs/>
        </w:rPr>
        <w:t>ПАСПОРТ</w:t>
      </w:r>
    </w:p>
    <w:p w14:paraId="2FCD140C" w14:textId="77777777" w:rsidR="00B736E3" w:rsidRPr="00760CE6" w:rsidRDefault="00B736E3" w:rsidP="00B736E3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760CE6">
        <w:rPr>
          <w:b/>
          <w:bCs/>
        </w:rPr>
        <w:t xml:space="preserve">государственной программы </w:t>
      </w:r>
      <w:r>
        <w:rPr>
          <w:b/>
          <w:bCs/>
        </w:rPr>
        <w:t>Ярославской области</w:t>
      </w:r>
    </w:p>
    <w:p w14:paraId="74444131" w14:textId="758863EC" w:rsidR="00B736E3" w:rsidRDefault="00B736E3" w:rsidP="00B736E3">
      <w:pPr>
        <w:pStyle w:val="22"/>
        <w:shd w:val="clear" w:color="auto" w:fill="auto"/>
        <w:tabs>
          <w:tab w:val="left" w:pos="350"/>
        </w:tabs>
        <w:spacing w:after="0"/>
        <w:rPr>
          <w:bCs w:val="0"/>
        </w:rPr>
      </w:pPr>
      <w:r w:rsidRPr="00760CE6">
        <w:rPr>
          <w:bCs w:val="0"/>
        </w:rPr>
        <w:t>«</w:t>
      </w:r>
      <w:r w:rsidRPr="00B736E3">
        <w:rPr>
          <w:bCs w:val="0"/>
        </w:rPr>
        <w:t>Развитие транспортного комплекса в Ярославской области</w:t>
      </w:r>
      <w:r w:rsidRPr="00760CE6">
        <w:rPr>
          <w:bCs w:val="0"/>
        </w:rPr>
        <w:t>»</w:t>
      </w:r>
    </w:p>
    <w:p w14:paraId="3170CEA9" w14:textId="77777777" w:rsidR="00C16C7E" w:rsidRPr="00C16C7E" w:rsidRDefault="00C16C7E" w:rsidP="00C16C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B4F4D9" w14:textId="77777777" w:rsidR="00C16C7E" w:rsidRDefault="00C16C7E" w:rsidP="00C16C7E">
      <w:pPr>
        <w:jc w:val="center"/>
        <w:rPr>
          <w:rFonts w:ascii="Times New Roman" w:hAnsi="Times New Roman" w:cs="Times New Roman"/>
          <w:sz w:val="28"/>
          <w:szCs w:val="28"/>
        </w:rPr>
      </w:pPr>
      <w:r w:rsidRPr="00C16C7E">
        <w:rPr>
          <w:rFonts w:ascii="Times New Roman" w:hAnsi="Times New Roman" w:cs="Times New Roman"/>
          <w:sz w:val="28"/>
          <w:szCs w:val="28"/>
        </w:rPr>
        <w:t>1. Основные положения</w:t>
      </w:r>
      <w:bookmarkEnd w:id="0"/>
      <w:bookmarkEnd w:id="1"/>
    </w:p>
    <w:p w14:paraId="6C21FF4C" w14:textId="77777777" w:rsidR="00C16C7E" w:rsidRPr="00C16C7E" w:rsidRDefault="00C16C7E" w:rsidP="00C16C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00"/>
        <w:tblW w:w="14601" w:type="dxa"/>
        <w:tblInd w:w="-5" w:type="dxa"/>
        <w:tblLook w:val="04A0" w:firstRow="1" w:lastRow="0" w:firstColumn="1" w:lastColumn="0" w:noHBand="0" w:noVBand="1"/>
      </w:tblPr>
      <w:tblGrid>
        <w:gridCol w:w="6521"/>
        <w:gridCol w:w="8080"/>
      </w:tblGrid>
      <w:tr w:rsidR="000F637F" w:rsidRPr="00C16C7E" w14:paraId="344A6FC8" w14:textId="77777777" w:rsidTr="00B736E3">
        <w:trPr>
          <w:trHeight w:val="654"/>
        </w:trPr>
        <w:tc>
          <w:tcPr>
            <w:tcW w:w="6521" w:type="dxa"/>
          </w:tcPr>
          <w:p w14:paraId="6F4BF7F9" w14:textId="01D6D12D" w:rsidR="000F637F" w:rsidRPr="000F637F" w:rsidRDefault="000F637F" w:rsidP="00B736E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B736E3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B736E3">
              <w:rPr>
                <w:rFonts w:ascii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8080" w:type="dxa"/>
          </w:tcPr>
          <w:p w14:paraId="507504EA" w14:textId="7043BDD3" w:rsidR="000F637F" w:rsidRPr="000F637F" w:rsidRDefault="000F637F" w:rsidP="000F637F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sz w:val="28"/>
                <w:szCs w:val="28"/>
              </w:rPr>
              <w:t>Душко Роман Владимирович – заместитель 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0F637F" w:rsidRPr="00C16C7E" w14:paraId="37F46BAA" w14:textId="77777777" w:rsidTr="00B736E3">
        <w:trPr>
          <w:trHeight w:val="639"/>
        </w:trPr>
        <w:tc>
          <w:tcPr>
            <w:tcW w:w="6521" w:type="dxa"/>
          </w:tcPr>
          <w:p w14:paraId="26AF1F47" w14:textId="372CAA3A" w:rsidR="000F637F" w:rsidRPr="000F637F" w:rsidRDefault="000F637F" w:rsidP="00B736E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B736E3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B736E3">
              <w:rPr>
                <w:rFonts w:ascii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8080" w:type="dxa"/>
          </w:tcPr>
          <w:p w14:paraId="274FB58B" w14:textId="60C92501" w:rsidR="000F637F" w:rsidRPr="000F637F" w:rsidRDefault="000F637F" w:rsidP="000F637F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>Душко Роман Владимирович – заместитель 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C16C7E" w:rsidRPr="00C16C7E" w14:paraId="0F353E59" w14:textId="77777777" w:rsidTr="00B736E3">
        <w:trPr>
          <w:trHeight w:val="639"/>
        </w:trPr>
        <w:tc>
          <w:tcPr>
            <w:tcW w:w="6521" w:type="dxa"/>
          </w:tcPr>
          <w:p w14:paraId="36D32E40" w14:textId="1E475E09" w:rsidR="00C16C7E" w:rsidRPr="00C16C7E" w:rsidRDefault="00C16C7E" w:rsidP="00B736E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Период реализации</w:t>
            </w:r>
            <w:r w:rsidRPr="00C16C7E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B736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B736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080" w:type="dxa"/>
          </w:tcPr>
          <w:p w14:paraId="5EA230C1" w14:textId="77777777" w:rsidR="00C16C7E" w:rsidRPr="00C16C7E" w:rsidRDefault="00C16C7E" w:rsidP="00C16C7E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2024 – 2030 годы</w:t>
            </w:r>
          </w:p>
        </w:tc>
      </w:tr>
      <w:tr w:rsidR="00C16C7E" w:rsidRPr="00C16C7E" w14:paraId="0DDD0014" w14:textId="77777777" w:rsidTr="00B736E3">
        <w:trPr>
          <w:trHeight w:val="659"/>
        </w:trPr>
        <w:tc>
          <w:tcPr>
            <w:tcW w:w="6521" w:type="dxa"/>
            <w:vMerge w:val="restart"/>
          </w:tcPr>
          <w:p w14:paraId="08A594D5" w14:textId="29AE4356" w:rsidR="00C16C7E" w:rsidRPr="00C16C7E" w:rsidRDefault="00C16C7E" w:rsidP="00B736E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Цели </w:t>
            </w:r>
            <w:r w:rsidR="00B736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B736E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4B6135" w14:textId="4A94E3A2" w:rsidR="00C16C7E" w:rsidRPr="00C16C7E" w:rsidRDefault="00C16C7E" w:rsidP="00ED3BFE">
            <w:pPr>
              <w:keepNext/>
              <w:keepLines/>
              <w:shd w:val="clear" w:color="auto" w:fill="FFFFFF"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 xml:space="preserve">повышение доступности качественных транспортных услуг для обеспечения транспортной подвижности населения до 1,050 тысячи </w:t>
            </w:r>
            <w:proofErr w:type="spellStart"/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пассажиро</w:t>
            </w:r>
            <w:proofErr w:type="spellEnd"/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-километров на 1 жителя к 2030 году</w:t>
            </w:r>
          </w:p>
        </w:tc>
      </w:tr>
      <w:tr w:rsidR="00E278E6" w:rsidRPr="00C16C7E" w14:paraId="298A9EF8" w14:textId="77777777" w:rsidTr="00B736E3">
        <w:trPr>
          <w:trHeight w:val="659"/>
        </w:trPr>
        <w:tc>
          <w:tcPr>
            <w:tcW w:w="6521" w:type="dxa"/>
            <w:vMerge/>
          </w:tcPr>
          <w:p w14:paraId="123B20C8" w14:textId="77777777" w:rsidR="00E278E6" w:rsidRPr="00C16C7E" w:rsidRDefault="00E278E6" w:rsidP="00B736E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6562C4" w14:textId="50B912AD" w:rsidR="00E278E6" w:rsidRPr="00ED3BFE" w:rsidRDefault="00E278E6" w:rsidP="00C16C7E">
            <w:pPr>
              <w:keepNext/>
              <w:keepLines/>
              <w:shd w:val="clear" w:color="auto" w:fill="FFFFFF"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</w:pPr>
            <w:r w:rsidRPr="00ED3B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увеличение количества транспортных средств, работающих на газомоторном топливе, до 11244 штук к концу 2030 года</w:t>
            </w:r>
          </w:p>
        </w:tc>
      </w:tr>
      <w:tr w:rsidR="00C16C7E" w:rsidRPr="00C16C7E" w14:paraId="34B39E86" w14:textId="77777777" w:rsidTr="00ED3BFE">
        <w:trPr>
          <w:trHeight w:val="65"/>
        </w:trPr>
        <w:tc>
          <w:tcPr>
            <w:tcW w:w="6521" w:type="dxa"/>
            <w:vMerge/>
          </w:tcPr>
          <w:p w14:paraId="7258C03A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D35D6A" w14:textId="697A0AFA" w:rsidR="00C16C7E" w:rsidRPr="00ED3BFE" w:rsidRDefault="00ED3BFE" w:rsidP="00C16C7E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 xml:space="preserve">увеличение </w:t>
            </w:r>
            <w:r w:rsidR="0086478E" w:rsidRPr="00ED3B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оличества</w:t>
            </w:r>
            <w:r w:rsidR="000E2058" w:rsidRPr="00ED3B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 xml:space="preserve"> электрических заправочных станций для электромобилей до 118 единиц </w:t>
            </w:r>
            <w:r w:rsidR="00C16C7E" w:rsidRPr="00ED3B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к концу 2030 года</w:t>
            </w:r>
          </w:p>
        </w:tc>
      </w:tr>
      <w:tr w:rsidR="00C16C7E" w:rsidRPr="00C16C7E" w14:paraId="0660A279" w14:textId="77777777" w:rsidTr="0086478E">
        <w:trPr>
          <w:trHeight w:val="694"/>
        </w:trPr>
        <w:tc>
          <w:tcPr>
            <w:tcW w:w="6521" w:type="dxa"/>
            <w:vMerge/>
          </w:tcPr>
          <w:p w14:paraId="69D54D8C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0CF004" w14:textId="77777777" w:rsidR="00C16C7E" w:rsidRPr="00C16C7E" w:rsidRDefault="00C16C7E" w:rsidP="00C16C7E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увеличение количества перевезенных пассажиров на территории Ярославской области до </w:t>
            </w: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125,5 </w:t>
            </w: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млн человек к 2030 году</w:t>
            </w:r>
          </w:p>
        </w:tc>
      </w:tr>
      <w:tr w:rsidR="00C16C7E" w:rsidRPr="00C16C7E" w14:paraId="6C2C91D5" w14:textId="77777777" w:rsidTr="00B736E3">
        <w:tc>
          <w:tcPr>
            <w:tcW w:w="6521" w:type="dxa"/>
          </w:tcPr>
          <w:p w14:paraId="4445A757" w14:textId="4341436E" w:rsidR="00C16C7E" w:rsidRPr="00C16C7E" w:rsidRDefault="00C16C7E" w:rsidP="00FE4A2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Объемы финансового обеспечения за весь период реализации </w:t>
            </w:r>
            <w:r w:rsidR="00FE4A24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FE4A24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Ярославской области</w:t>
            </w:r>
          </w:p>
        </w:tc>
        <w:tc>
          <w:tcPr>
            <w:tcW w:w="8080" w:type="dxa"/>
          </w:tcPr>
          <w:p w14:paraId="3F3194F7" w14:textId="65A2978A" w:rsidR="00C16C7E" w:rsidRPr="00C16C7E" w:rsidRDefault="00380CE5" w:rsidP="00C16C7E">
            <w:pPr>
              <w:keepNext/>
              <w:keepLines/>
              <w:tabs>
                <w:tab w:val="left" w:pos="350"/>
                <w:tab w:val="left" w:pos="201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380CE5">
              <w:rPr>
                <w:rFonts w:ascii="Times New Roman" w:hAnsi="Times New Roman" w:cs="Times New Roman"/>
                <w:bCs/>
                <w:color w:val="000000" w:themeColor="text1"/>
                <w:spacing w:val="-4"/>
                <w:sz w:val="28"/>
                <w:szCs w:val="28"/>
              </w:rPr>
              <w:lastRenderedPageBreak/>
              <w:t>135843947,9</w:t>
            </w:r>
            <w:r w:rsidR="009C3982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</w:t>
            </w:r>
            <w:r w:rsidR="00C16C7E"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тыс.</w:t>
            </w:r>
            <w:r w:rsidR="00C16C7E"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 рублей</w:t>
            </w:r>
          </w:p>
        </w:tc>
      </w:tr>
      <w:tr w:rsidR="00ED3BFE" w:rsidRPr="00C16C7E" w14:paraId="5149CF11" w14:textId="77777777" w:rsidTr="008055D6">
        <w:trPr>
          <w:trHeight w:val="2145"/>
        </w:trPr>
        <w:tc>
          <w:tcPr>
            <w:tcW w:w="6521" w:type="dxa"/>
            <w:vMerge w:val="restart"/>
          </w:tcPr>
          <w:p w14:paraId="04E38AE0" w14:textId="77777777" w:rsidR="00ED3BFE" w:rsidRPr="00C16C7E" w:rsidRDefault="00ED3BF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080" w:type="dxa"/>
          </w:tcPr>
          <w:p w14:paraId="48ADDED1" w14:textId="02FC3D56" w:rsidR="00ED3BFE" w:rsidRPr="00C16C7E" w:rsidRDefault="00ED3BFE" w:rsidP="008055D6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национальная цель «Комфортная и безопасная среда для жизни» (показатели «Улучшение качества среды для жизни в опорных населенных пунктах на 30 процентов к 2030 году и на 60 процентов к 2036 году», «Увеличение к 2030 году в агломерациях и городах доли парка общественного транспорта, имеющего срок эксплуатации не старше нормативного, не менее чем до 85 процентов», «Увеличение к 2030 году авиационной подвижности населения не менее чем на 50 процентов по сравнению с показателем 2023 года при обеспечении к 2030 году доли самолетов отечественного производства в парке российских авиаперевозчиков не менее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чем 50 процентов»)</w:t>
            </w:r>
          </w:p>
        </w:tc>
      </w:tr>
      <w:tr w:rsidR="00ED3BFE" w:rsidRPr="00C16C7E" w14:paraId="7B7A6629" w14:textId="77777777" w:rsidTr="00B736E3">
        <w:trPr>
          <w:trHeight w:val="3865"/>
        </w:trPr>
        <w:tc>
          <w:tcPr>
            <w:tcW w:w="6521" w:type="dxa"/>
            <w:vMerge/>
          </w:tcPr>
          <w:p w14:paraId="1D7EADF1" w14:textId="77777777" w:rsidR="00ED3BFE" w:rsidRPr="00C16C7E" w:rsidRDefault="00ED3BF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080" w:type="dxa"/>
          </w:tcPr>
          <w:p w14:paraId="1FE3A695" w14:textId="61DA1E6C" w:rsidR="00ED3BFE" w:rsidRPr="00C16C7E" w:rsidRDefault="00ED3BFE" w:rsidP="008055D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национальная цель «Устойчивая и динамичная экономика» (показатели «Обеспечение темпа роста валового внутреннего продукта страны выше среднемирового и выход не позднее 2030 года на четвертое место в мире по объему валового внутреннего продукта, рассчитанного по 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 снижении уровня структурной безработицы», «Увеличение к 2030 году объема инвестиций в основной капитал не менее чем на 60 процентов по сравнению с уровнем 2020 года за счет постоянного улуч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шения инвестиционного климата»)</w:t>
            </w:r>
          </w:p>
        </w:tc>
      </w:tr>
      <w:tr w:rsidR="00ED3BFE" w:rsidRPr="00C16C7E" w14:paraId="7E171C4E" w14:textId="77777777" w:rsidTr="00B736E3">
        <w:trPr>
          <w:trHeight w:val="3865"/>
        </w:trPr>
        <w:tc>
          <w:tcPr>
            <w:tcW w:w="6521" w:type="dxa"/>
            <w:vMerge/>
          </w:tcPr>
          <w:p w14:paraId="21AE3067" w14:textId="77777777" w:rsidR="00ED3BFE" w:rsidRPr="00C16C7E" w:rsidRDefault="00ED3BF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080" w:type="dxa"/>
          </w:tcPr>
          <w:p w14:paraId="32839C7C" w14:textId="6F0C5D02" w:rsidR="00ED3BFE" w:rsidRPr="00C16C7E" w:rsidRDefault="00ED3BFE" w:rsidP="008055D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национальная цель «Цифровая трансформация государственного и муниципального управления, экономики и социальной сферы» (показатель «Достижение к 2030 году «цифровой зрелости» государственного и муниципального управления, ключевых отраслей экономики и социальной сферы, в том числе здравоохранения и образования, предполагающей автоматизацию большей части транзакций в рамках единых отраслевых цифровых платформ и модели управления на основе данных с учетом ускоренного внедрения технологий обработки больших объемов данных, машинного обучения и искусственного интеллекта»)/ государственная программа Российской Федерации «Развитие транспортной системы»</w:t>
            </w:r>
          </w:p>
        </w:tc>
      </w:tr>
    </w:tbl>
    <w:p w14:paraId="75B6FA5D" w14:textId="77777777" w:rsidR="008E08A5" w:rsidRDefault="008E08A5" w:rsidP="0078325E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B379DF" w14:textId="388830B5" w:rsidR="00457AF4" w:rsidRDefault="00457AF4" w:rsidP="00457AF4">
      <w:pPr>
        <w:ind w:right="-31"/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457AF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2. Показатели </w:t>
      </w:r>
      <w:r w:rsidR="00EC335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г</w:t>
      </w:r>
      <w:r w:rsidRPr="00457AF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осударственной программы </w:t>
      </w:r>
      <w:r w:rsidR="00EC335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Ярославской области</w:t>
      </w:r>
    </w:p>
    <w:p w14:paraId="12572F10" w14:textId="77777777" w:rsidR="00457AF4" w:rsidRPr="00457AF4" w:rsidRDefault="00457AF4" w:rsidP="00457AF4">
      <w:pPr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eastAsia="en-US" w:bidi="ar-SA"/>
        </w:rPr>
      </w:pPr>
    </w:p>
    <w:tbl>
      <w:tblPr>
        <w:tblStyle w:val="380"/>
        <w:tblW w:w="5012" w:type="pct"/>
        <w:jc w:val="center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9"/>
        <w:gridCol w:w="1706"/>
        <w:gridCol w:w="993"/>
        <w:gridCol w:w="993"/>
        <w:gridCol w:w="993"/>
        <w:gridCol w:w="709"/>
        <w:gridCol w:w="566"/>
        <w:gridCol w:w="709"/>
        <w:gridCol w:w="709"/>
        <w:gridCol w:w="709"/>
        <w:gridCol w:w="709"/>
        <w:gridCol w:w="709"/>
        <w:gridCol w:w="706"/>
        <w:gridCol w:w="709"/>
        <w:gridCol w:w="709"/>
        <w:gridCol w:w="847"/>
        <w:gridCol w:w="1562"/>
      </w:tblGrid>
      <w:tr w:rsidR="00804F5F" w:rsidRPr="00457AF4" w14:paraId="0D030AFC" w14:textId="77777777" w:rsidTr="00804F5F">
        <w:trPr>
          <w:jc w:val="center"/>
        </w:trPr>
        <w:tc>
          <w:tcPr>
            <w:tcW w:w="191" w:type="pct"/>
            <w:vMerge w:val="restart"/>
            <w:tcBorders>
              <w:bottom w:val="single" w:sz="4" w:space="0" w:color="auto"/>
            </w:tcBorders>
          </w:tcPr>
          <w:p w14:paraId="35B5447E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06115AC9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84" w:type="pct"/>
            <w:vMerge w:val="restart"/>
            <w:tcBorders>
              <w:bottom w:val="single" w:sz="4" w:space="0" w:color="auto"/>
            </w:tcBorders>
          </w:tcPr>
          <w:p w14:paraId="62D48FA8" w14:textId="010B8E64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по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каза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340" w:type="pct"/>
            <w:vMerge w:val="restart"/>
            <w:tcBorders>
              <w:bottom w:val="single" w:sz="4" w:space="0" w:color="auto"/>
            </w:tcBorders>
          </w:tcPr>
          <w:p w14:paraId="0F981A8B" w14:textId="4B654CCB" w:rsidR="00EC3354" w:rsidRPr="00457AF4" w:rsidRDefault="00EC3354" w:rsidP="00D750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показа</w:t>
            </w:r>
            <w:r w:rsid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40" w:type="pct"/>
            <w:vMerge w:val="restart"/>
            <w:tcBorders>
              <w:bottom w:val="single" w:sz="4" w:space="0" w:color="auto"/>
            </w:tcBorders>
          </w:tcPr>
          <w:p w14:paraId="5FEEB84B" w14:textId="072670BD" w:rsidR="00EC3354" w:rsidRPr="00457AF4" w:rsidRDefault="00EC3354" w:rsidP="00804F5F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Динамика показателя</w:t>
            </w:r>
          </w:p>
        </w:tc>
        <w:tc>
          <w:tcPr>
            <w:tcW w:w="340" w:type="pct"/>
            <w:vMerge w:val="restart"/>
            <w:tcBorders>
              <w:bottom w:val="single" w:sz="4" w:space="0" w:color="auto"/>
            </w:tcBorders>
          </w:tcPr>
          <w:p w14:paraId="6420ED5C" w14:textId="489D0801" w:rsidR="00EC3354" w:rsidRPr="00457AF4" w:rsidRDefault="00EC3354" w:rsidP="00EC335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Еди</w:t>
            </w:r>
            <w:r w:rsidR="00804F5F">
              <w:rPr>
                <w:rFonts w:ascii="Times New Roman" w:eastAsia="Times New Roman" w:hAnsi="Times New Roman" w:cs="Times New Roman"/>
                <w:sz w:val="20"/>
                <w:szCs w:val="20"/>
              </w:rPr>
              <w:t>ница измере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ния (по ОКЕИ)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</w:tcPr>
          <w:p w14:paraId="5E3ED3A3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чение</w:t>
            </w:r>
          </w:p>
        </w:tc>
        <w:tc>
          <w:tcPr>
            <w:tcW w:w="1699" w:type="pct"/>
            <w:gridSpan w:val="7"/>
            <w:tcBorders>
              <w:bottom w:val="single" w:sz="4" w:space="0" w:color="auto"/>
            </w:tcBorders>
          </w:tcPr>
          <w:p w14:paraId="2B49FFAA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50E1E25E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Доку-мент</w:t>
            </w:r>
          </w:p>
        </w:tc>
        <w:tc>
          <w:tcPr>
            <w:tcW w:w="290" w:type="pct"/>
            <w:vMerge w:val="restart"/>
            <w:tcBorders>
              <w:bottom w:val="single" w:sz="4" w:space="0" w:color="auto"/>
            </w:tcBorders>
          </w:tcPr>
          <w:p w14:paraId="04B6002D" w14:textId="5C558996" w:rsidR="00EC3354" w:rsidRPr="00457AF4" w:rsidRDefault="00EC3354" w:rsidP="00D7502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ственный</w:t>
            </w:r>
            <w:proofErr w:type="spellEnd"/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дости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жение показа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535" w:type="pct"/>
            <w:vMerge w:val="restart"/>
            <w:tcBorders>
              <w:bottom w:val="single" w:sz="4" w:space="0" w:color="auto"/>
            </w:tcBorders>
          </w:tcPr>
          <w:p w14:paraId="55317186" w14:textId="47DF4ED7" w:rsidR="00EC3354" w:rsidRPr="00457AF4" w:rsidRDefault="00EC3354" w:rsidP="00D7502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показате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лями националь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целей</w:t>
            </w:r>
          </w:p>
        </w:tc>
      </w:tr>
      <w:tr w:rsidR="00804F5F" w:rsidRPr="00457AF4" w14:paraId="4C01D226" w14:textId="77777777" w:rsidTr="00804F5F">
        <w:trPr>
          <w:cantSplit/>
          <w:trHeight w:val="801"/>
          <w:jc w:val="center"/>
        </w:trPr>
        <w:tc>
          <w:tcPr>
            <w:tcW w:w="191" w:type="pct"/>
            <w:vMerge/>
            <w:tcBorders>
              <w:bottom w:val="single" w:sz="4" w:space="0" w:color="auto"/>
            </w:tcBorders>
          </w:tcPr>
          <w:p w14:paraId="6A1E4586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584" w:type="pct"/>
            <w:vMerge/>
            <w:tcBorders>
              <w:bottom w:val="single" w:sz="4" w:space="0" w:color="auto"/>
            </w:tcBorders>
          </w:tcPr>
          <w:p w14:paraId="265E12C7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020321C1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4D32AB33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2BDEA550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778BA1E" w14:textId="77777777" w:rsidR="00EC3354" w:rsidRPr="00457AF4" w:rsidRDefault="00EC335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зна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0D88D264" w14:textId="77777777" w:rsidR="00EC3354" w:rsidRPr="00457AF4" w:rsidRDefault="00EC3354" w:rsidP="00457AF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4FBF05D" w14:textId="19E34DE8" w:rsidR="00EC3354" w:rsidRPr="00457AF4" w:rsidRDefault="008055D6" w:rsidP="00805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040F5CD" w14:textId="442AFE83" w:rsidR="00EC3354" w:rsidRPr="00457AF4" w:rsidRDefault="008055D6" w:rsidP="00805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722A765" w14:textId="6B30CCE9" w:rsidR="00EC3354" w:rsidRPr="00457AF4" w:rsidRDefault="008055D6" w:rsidP="00805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477C9313" w14:textId="45F31C42" w:rsidR="00EC3354" w:rsidRPr="00457AF4" w:rsidRDefault="008055D6" w:rsidP="00805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1232163" w14:textId="5197DE6B" w:rsidR="00EC3354" w:rsidRPr="00457AF4" w:rsidRDefault="008055D6" w:rsidP="00805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0BC49282" w14:textId="55ED4BB9" w:rsidR="00EC3354" w:rsidRPr="00457AF4" w:rsidRDefault="008055D6" w:rsidP="00805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F3539E8" w14:textId="0F72EF5D" w:rsidR="00EC3354" w:rsidRPr="00457AF4" w:rsidRDefault="008055D6" w:rsidP="00805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07FB20FF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90" w:type="pct"/>
            <w:vMerge/>
            <w:tcBorders>
              <w:bottom w:val="single" w:sz="4" w:space="0" w:color="auto"/>
            </w:tcBorders>
          </w:tcPr>
          <w:p w14:paraId="482D9474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535" w:type="pct"/>
            <w:vMerge/>
            <w:tcBorders>
              <w:bottom w:val="single" w:sz="4" w:space="0" w:color="auto"/>
            </w:tcBorders>
          </w:tcPr>
          <w:p w14:paraId="17A4FA5D" w14:textId="77777777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</w:tbl>
    <w:p w14:paraId="4DC28E5E" w14:textId="77777777" w:rsidR="00804F5F" w:rsidRPr="00804F5F" w:rsidRDefault="00804F5F">
      <w:pPr>
        <w:rPr>
          <w:sz w:val="2"/>
          <w:szCs w:val="2"/>
        </w:rPr>
      </w:pPr>
    </w:p>
    <w:tbl>
      <w:tblPr>
        <w:tblStyle w:val="380"/>
        <w:tblW w:w="5012" w:type="pct"/>
        <w:jc w:val="center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9"/>
        <w:gridCol w:w="1706"/>
        <w:gridCol w:w="993"/>
        <w:gridCol w:w="993"/>
        <w:gridCol w:w="993"/>
        <w:gridCol w:w="709"/>
        <w:gridCol w:w="566"/>
        <w:gridCol w:w="709"/>
        <w:gridCol w:w="709"/>
        <w:gridCol w:w="709"/>
        <w:gridCol w:w="709"/>
        <w:gridCol w:w="709"/>
        <w:gridCol w:w="706"/>
        <w:gridCol w:w="709"/>
        <w:gridCol w:w="709"/>
        <w:gridCol w:w="847"/>
        <w:gridCol w:w="1562"/>
      </w:tblGrid>
      <w:tr w:rsidR="00804F5F" w:rsidRPr="00457AF4" w14:paraId="5E4B4020" w14:textId="77777777" w:rsidTr="00804F5F">
        <w:trPr>
          <w:trHeight w:val="20"/>
          <w:tblHeader/>
          <w:jc w:val="center"/>
        </w:trPr>
        <w:tc>
          <w:tcPr>
            <w:tcW w:w="191" w:type="pct"/>
          </w:tcPr>
          <w:p w14:paraId="64C82EF0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4" w:type="pct"/>
          </w:tcPr>
          <w:p w14:paraId="6EBDAA64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14:paraId="7D3EAC2B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</w:tcPr>
          <w:p w14:paraId="685FF8E9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44DCF642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" w:type="pct"/>
          </w:tcPr>
          <w:p w14:paraId="6BE0263A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4" w:type="pct"/>
          </w:tcPr>
          <w:p w14:paraId="112780A0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14:paraId="337E2FDA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14:paraId="0AFE7ABE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</w:tcPr>
          <w:p w14:paraId="5FB77582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" w:type="pct"/>
          </w:tcPr>
          <w:p w14:paraId="1C23D5B2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3" w:type="pct"/>
          </w:tcPr>
          <w:p w14:paraId="25C9BC7F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2" w:type="pct"/>
          </w:tcPr>
          <w:p w14:paraId="47511BC5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3" w:type="pct"/>
          </w:tcPr>
          <w:p w14:paraId="0DA320EC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3" w:type="pct"/>
          </w:tcPr>
          <w:p w14:paraId="4632B4BB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0" w:type="pct"/>
          </w:tcPr>
          <w:p w14:paraId="224C5036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5" w:type="pct"/>
          </w:tcPr>
          <w:p w14:paraId="64ADFF22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57AF4" w:rsidRPr="00457AF4" w14:paraId="689F94C8" w14:textId="77777777" w:rsidTr="00EC3354">
        <w:trPr>
          <w:trHeight w:val="20"/>
          <w:jc w:val="center"/>
        </w:trPr>
        <w:tc>
          <w:tcPr>
            <w:tcW w:w="5000" w:type="pct"/>
            <w:gridSpan w:val="17"/>
          </w:tcPr>
          <w:p w14:paraId="07E7F49B" w14:textId="32AC9885" w:rsidR="00457AF4" w:rsidRPr="00457AF4" w:rsidRDefault="00457AF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</w:t>
            </w:r>
            <w:r w:rsidR="00804F5F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осударственной программы </w:t>
            </w:r>
            <w:r w:rsidR="00804F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Ярославской области 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– увеличение количества перевезенных пассажиров на территории Ярославской области до уровня 125,5 млн человек к 2030 году</w:t>
            </w:r>
          </w:p>
        </w:tc>
      </w:tr>
      <w:tr w:rsidR="00804F5F" w:rsidRPr="00457AF4" w14:paraId="0F85216E" w14:textId="77777777" w:rsidTr="00804F5F">
        <w:trPr>
          <w:trHeight w:val="20"/>
          <w:jc w:val="center"/>
        </w:trPr>
        <w:tc>
          <w:tcPr>
            <w:tcW w:w="191" w:type="pct"/>
            <w:tcBorders>
              <w:bottom w:val="single" w:sz="4" w:space="0" w:color="auto"/>
            </w:tcBorders>
          </w:tcPr>
          <w:p w14:paraId="4D1B9885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36B6F451" w14:textId="75138F20" w:rsidR="00EC3354" w:rsidRPr="00457AF4" w:rsidRDefault="00EC3354" w:rsidP="00457A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Перевезено пас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жиров транс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пор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том общего поль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23C7A4A3" w14:textId="50B44548" w:rsidR="00EC3354" w:rsidRPr="00457AF4" w:rsidRDefault="00831CEE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ГП ЯО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3D03D98E" w14:textId="26214D54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57BDFC58" w14:textId="355B4A5E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млн чело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E869B0E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7CF72ED1" w14:textId="77777777" w:rsidR="00EC3354" w:rsidRPr="00457AF4" w:rsidRDefault="00EC3354" w:rsidP="00804F5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1CBF3C0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7852CEE9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BD8A966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1E75F22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4397438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125,3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B2C4C28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D725CC4" w14:textId="77777777" w:rsidR="00EC3354" w:rsidRPr="00457AF4" w:rsidRDefault="00EC3354" w:rsidP="00804F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75DBAED" w14:textId="7AAE4BFF" w:rsidR="00EC3354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31D8C2E8" w14:textId="4BEE4AAA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63BA0995" w14:textId="3B8546DD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улучше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ства среды для жизни в опор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ных насе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ных пунк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тах на 30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 xml:space="preserve">тов к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2030 году и на 60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тов к 2036 году; уве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личе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в аг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ломе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циях и го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родах доли парка об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ще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ствен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транс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порта, имею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щего срок экс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плуа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тации не старше норма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тив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ного, не ме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нее чем до 85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центов; увеличе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авиа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цион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ной по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движ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 насе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ления не менее чем на 50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по срав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нию с по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каза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телем 2023 года при обес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пече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нии к 2030 году доли са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молетов оте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ственного производ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ства в парке рос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сий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ских авиапере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возчиков не ме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нее чем 50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</w:t>
            </w:r>
          </w:p>
        </w:tc>
      </w:tr>
      <w:tr w:rsidR="00804F5F" w:rsidRPr="00457AF4" w14:paraId="033B459A" w14:textId="77777777" w:rsidTr="00831CEE">
        <w:trPr>
          <w:trHeight w:val="20"/>
          <w:jc w:val="center"/>
        </w:trPr>
        <w:tc>
          <w:tcPr>
            <w:tcW w:w="191" w:type="pct"/>
            <w:tcBorders>
              <w:bottom w:val="single" w:sz="4" w:space="0" w:color="auto"/>
            </w:tcBorders>
          </w:tcPr>
          <w:p w14:paraId="016024F3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2B339F7D" w14:textId="77777777" w:rsidR="00D7502E" w:rsidRDefault="00EC3354" w:rsidP="00D750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парка по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движного со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става авто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бильного транспорта об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щего поль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зова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ния, осна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бло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ками навига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ного связного </w:t>
            </w:r>
            <w:proofErr w:type="spellStart"/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матиче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оборудо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вания </w:t>
            </w:r>
          </w:p>
          <w:p w14:paraId="229D5173" w14:textId="665033B2" w:rsidR="00EC3354" w:rsidRPr="00457AF4" w:rsidRDefault="00EC3354" w:rsidP="00D750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си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стемы ГЛОНАСС или </w:t>
            </w:r>
            <w:r w:rsid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ГЛО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НАСС/GPS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084A7F53" w14:textId="1C653149" w:rsidR="00EC3354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ГП ЯО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2D033EC3" w14:textId="7F054988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708B8DBD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4C96FC4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2ED17F75" w14:textId="77777777" w:rsidR="00EC3354" w:rsidRPr="00457AF4" w:rsidRDefault="00EC3354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6136965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1BF22E2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CA9EDC0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E12BAAF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F90C6E9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402B8B5F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18E943A" w14:textId="77777777" w:rsidR="00EC3354" w:rsidRPr="00457AF4" w:rsidRDefault="00EC3354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5D9514F" w14:textId="5843B405" w:rsidR="00EC3354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6D110E2D" w14:textId="5CD162D6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4259C351" w14:textId="67770B83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к 2030 году «циф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вой зрело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сти» гос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и му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ници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паль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управ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ния, клю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вых от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раслей эко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мики и со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циальной сферы, в том числе здраво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охранения и об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разо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вания, пред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пола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щей ав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томати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зацию боль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шей части транзак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ций в рам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ках еди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от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раслевых циф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ровых платформ и модели управ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на ос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нове дан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с уче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том уско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ренного внед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рения тех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ноло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гий обра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больших объе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мов дан</w:t>
            </w:r>
            <w:r w:rsidR="008055D6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ных, машин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обу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чения и 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кус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ственного интел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лекта</w:t>
            </w:r>
          </w:p>
        </w:tc>
      </w:tr>
      <w:tr w:rsidR="00457AF4" w:rsidRPr="00457AF4" w14:paraId="0234196F" w14:textId="77777777" w:rsidTr="00EC3354">
        <w:trPr>
          <w:trHeight w:val="20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0B6C83CC" w14:textId="77777777" w:rsidR="00457AF4" w:rsidRDefault="00457AF4" w:rsidP="00831CE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Цель </w:t>
            </w:r>
            <w:r w:rsidR="00831C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осударственной программы </w:t>
            </w:r>
            <w:r w:rsidR="00831C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Ярославской области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– повышение доступности качественных транспортных услуг для обеспечения транспортной подвижности населения до 1,050 ты</w:t>
            </w:r>
            <w:r w:rsidR="00831C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сячи </w:t>
            </w:r>
            <w:proofErr w:type="spellStart"/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пассажиро</w:t>
            </w:r>
            <w:proofErr w:type="spellEnd"/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-километров на 1 жителя к 2030 году</w:t>
            </w:r>
          </w:p>
          <w:p w14:paraId="0F1A6227" w14:textId="46AA397E" w:rsidR="00D7502E" w:rsidRPr="00457AF4" w:rsidRDefault="00D7502E" w:rsidP="00831CE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04F5F" w:rsidRPr="00457AF4" w14:paraId="7D1BA6EC" w14:textId="77777777" w:rsidTr="00804F5F">
        <w:trPr>
          <w:trHeight w:val="230"/>
          <w:jc w:val="center"/>
        </w:trPr>
        <w:tc>
          <w:tcPr>
            <w:tcW w:w="191" w:type="pct"/>
            <w:vMerge w:val="restart"/>
            <w:tcBorders>
              <w:bottom w:val="single" w:sz="4" w:space="0" w:color="auto"/>
            </w:tcBorders>
          </w:tcPr>
          <w:p w14:paraId="23C071B2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8040" w14:textId="7C779B41" w:rsidR="00EC3354" w:rsidRPr="00457AF4" w:rsidRDefault="00EC3354" w:rsidP="00457A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Транспортная по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движность насе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ления на 1 жителя</w:t>
            </w:r>
          </w:p>
        </w:tc>
        <w:tc>
          <w:tcPr>
            <w:tcW w:w="340" w:type="pct"/>
            <w:vMerge w:val="restart"/>
            <w:tcBorders>
              <w:bottom w:val="single" w:sz="4" w:space="0" w:color="auto"/>
            </w:tcBorders>
          </w:tcPr>
          <w:p w14:paraId="4802E5C6" w14:textId="48699C0A" w:rsidR="00EC3354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ГП ЯО</w:t>
            </w:r>
          </w:p>
        </w:tc>
        <w:tc>
          <w:tcPr>
            <w:tcW w:w="340" w:type="pct"/>
            <w:vMerge w:val="restart"/>
            <w:tcBorders>
              <w:bottom w:val="single" w:sz="4" w:space="0" w:color="auto"/>
            </w:tcBorders>
          </w:tcPr>
          <w:p w14:paraId="3235C48F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40" w:type="pct"/>
            <w:vMerge w:val="restart"/>
            <w:tcBorders>
              <w:bottom w:val="single" w:sz="4" w:space="0" w:color="auto"/>
            </w:tcBorders>
          </w:tcPr>
          <w:p w14:paraId="53C25D71" w14:textId="31CCA366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тысяча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пас</w:t>
            </w:r>
            <w:r w:rsidR="00831C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сажи-</w:t>
            </w:r>
            <w:proofErr w:type="spellStart"/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ро</w:t>
            </w:r>
            <w:proofErr w:type="spellEnd"/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-кило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метров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62879A6E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0,92</w:t>
            </w:r>
          </w:p>
        </w:tc>
        <w:tc>
          <w:tcPr>
            <w:tcW w:w="194" w:type="pct"/>
            <w:vMerge w:val="restart"/>
            <w:tcBorders>
              <w:bottom w:val="single" w:sz="4" w:space="0" w:color="auto"/>
            </w:tcBorders>
          </w:tcPr>
          <w:p w14:paraId="073C5AC3" w14:textId="77777777" w:rsidR="00EC3354" w:rsidRPr="00457AF4" w:rsidRDefault="00EC335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3172946D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13B4EC2C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1ED50DE8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6E83406A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3C4B191F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1,049</w:t>
            </w:r>
          </w:p>
        </w:tc>
        <w:tc>
          <w:tcPr>
            <w:tcW w:w="242" w:type="pct"/>
            <w:vMerge w:val="restart"/>
            <w:tcBorders>
              <w:bottom w:val="single" w:sz="4" w:space="0" w:color="auto"/>
            </w:tcBorders>
          </w:tcPr>
          <w:p w14:paraId="280F826B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1,049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760B19A3" w14:textId="77777777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1,050</w:t>
            </w:r>
          </w:p>
        </w:tc>
        <w:tc>
          <w:tcPr>
            <w:tcW w:w="243" w:type="pct"/>
            <w:vMerge w:val="restart"/>
            <w:tcBorders>
              <w:bottom w:val="single" w:sz="4" w:space="0" w:color="auto"/>
            </w:tcBorders>
          </w:tcPr>
          <w:p w14:paraId="22E36918" w14:textId="0E4565F3" w:rsidR="00EC3354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90" w:type="pct"/>
            <w:vMerge w:val="restart"/>
            <w:tcBorders>
              <w:bottom w:val="single" w:sz="4" w:space="0" w:color="auto"/>
            </w:tcBorders>
          </w:tcPr>
          <w:p w14:paraId="09438055" w14:textId="02BC61D2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МДХиТ </w:t>
            </w:r>
            <w:r w:rsidRPr="000F6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ЯО</w:t>
            </w:r>
          </w:p>
        </w:tc>
        <w:tc>
          <w:tcPr>
            <w:tcW w:w="535" w:type="pct"/>
            <w:vMerge w:val="restart"/>
            <w:tcBorders>
              <w:bottom w:val="single" w:sz="4" w:space="0" w:color="auto"/>
            </w:tcBorders>
          </w:tcPr>
          <w:p w14:paraId="7D9F02B5" w14:textId="6CCF6F40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улучше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каче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ства среды для жизни в опор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ных насе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ных пунк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тах на 30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к 2030 году и на 60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к 2036 году;</w:t>
            </w:r>
          </w:p>
          <w:p w14:paraId="5837E50B" w14:textId="093AF8BD" w:rsidR="00EC3354" w:rsidRPr="00457AF4" w:rsidRDefault="00EC335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темпа 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ста ва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вого внут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него 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дукта страны выше сред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неми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рового и выход не позд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нее 2030 года на четвер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тое место в мире по объ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ему 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лового внут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него 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дукта, рас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счи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танного по па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тету поку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тельной спо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собно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сти, в том числе за счет ро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ста произво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тельно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 труда, при со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нении мак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роэко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номи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ской ста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биль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сти, низ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кого уровня безра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тицы и сни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же</w:t>
            </w:r>
            <w:r w:rsidR="008055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нии уровня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структур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ной безра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ботицы</w:t>
            </w:r>
          </w:p>
        </w:tc>
      </w:tr>
      <w:tr w:rsidR="00831CEE" w:rsidRPr="00457AF4" w14:paraId="4BA8D852" w14:textId="77777777" w:rsidTr="00804F5F">
        <w:trPr>
          <w:trHeight w:val="230"/>
          <w:jc w:val="center"/>
        </w:trPr>
        <w:tc>
          <w:tcPr>
            <w:tcW w:w="191" w:type="pct"/>
            <w:vMerge/>
            <w:tcBorders>
              <w:bottom w:val="single" w:sz="4" w:space="0" w:color="auto"/>
            </w:tcBorders>
          </w:tcPr>
          <w:p w14:paraId="2D862C47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5D2A" w14:textId="77777777" w:rsidR="00831CEE" w:rsidRPr="00457AF4" w:rsidRDefault="00831CEE" w:rsidP="00457A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0BCBBEAC" w14:textId="77777777" w:rsidR="00831CE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225E789F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1D461EB7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261519BD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bottom w:val="single" w:sz="4" w:space="0" w:color="auto"/>
            </w:tcBorders>
          </w:tcPr>
          <w:p w14:paraId="12893789" w14:textId="77777777" w:rsidR="00831CEE" w:rsidRPr="00457AF4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35244E60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4CDF76EA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33E1D822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7A2D641E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3A66D5F3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bottom w:val="single" w:sz="4" w:space="0" w:color="auto"/>
            </w:tcBorders>
          </w:tcPr>
          <w:p w14:paraId="162A9948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7B471600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7123FCB3" w14:textId="77777777" w:rsidR="00831CE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bottom w:val="single" w:sz="4" w:space="0" w:color="auto"/>
            </w:tcBorders>
          </w:tcPr>
          <w:p w14:paraId="0CA2653A" w14:textId="77777777" w:rsidR="00831CEE" w:rsidRPr="000F637F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bottom w:val="single" w:sz="4" w:space="0" w:color="auto"/>
            </w:tcBorders>
          </w:tcPr>
          <w:p w14:paraId="4D1221D5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31CEE" w:rsidRPr="00457AF4" w14:paraId="59CE53F0" w14:textId="77777777" w:rsidTr="00804F5F">
        <w:trPr>
          <w:trHeight w:val="230"/>
          <w:jc w:val="center"/>
        </w:trPr>
        <w:tc>
          <w:tcPr>
            <w:tcW w:w="191" w:type="pct"/>
            <w:vMerge/>
            <w:tcBorders>
              <w:bottom w:val="single" w:sz="4" w:space="0" w:color="auto"/>
            </w:tcBorders>
          </w:tcPr>
          <w:p w14:paraId="15C9EED9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AAA2" w14:textId="77777777" w:rsidR="00831CEE" w:rsidRPr="00457AF4" w:rsidRDefault="00831CEE" w:rsidP="00457A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728B04B5" w14:textId="77777777" w:rsidR="00831CE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5A407755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762EE126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7F8076DF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bottom w:val="single" w:sz="4" w:space="0" w:color="auto"/>
            </w:tcBorders>
          </w:tcPr>
          <w:p w14:paraId="7E5D43D1" w14:textId="77777777" w:rsidR="00831CEE" w:rsidRPr="00457AF4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5AFF9E0A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1B5EBBE1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1C5A5CD7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51A85D20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4309773B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bottom w:val="single" w:sz="4" w:space="0" w:color="auto"/>
            </w:tcBorders>
          </w:tcPr>
          <w:p w14:paraId="5D2FEDC5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12C18885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259F03A6" w14:textId="77777777" w:rsidR="00831CE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bottom w:val="single" w:sz="4" w:space="0" w:color="auto"/>
            </w:tcBorders>
          </w:tcPr>
          <w:p w14:paraId="605BCD05" w14:textId="77777777" w:rsidR="00831CEE" w:rsidRPr="000F637F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bottom w:val="single" w:sz="4" w:space="0" w:color="auto"/>
            </w:tcBorders>
          </w:tcPr>
          <w:p w14:paraId="3CD5313A" w14:textId="77777777" w:rsidR="00831CEE" w:rsidRPr="00457AF4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04F5F" w:rsidRPr="00457AF4" w14:paraId="4204EC80" w14:textId="77777777" w:rsidTr="00804F5F">
        <w:trPr>
          <w:trHeight w:val="230"/>
          <w:jc w:val="center"/>
        </w:trPr>
        <w:tc>
          <w:tcPr>
            <w:tcW w:w="191" w:type="pct"/>
            <w:vMerge/>
            <w:tcBorders>
              <w:bottom w:val="single" w:sz="4" w:space="0" w:color="auto"/>
            </w:tcBorders>
          </w:tcPr>
          <w:p w14:paraId="28DFAD70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6559" w14:textId="77777777" w:rsidR="00EC3354" w:rsidRPr="00457AF4" w:rsidRDefault="00EC3354" w:rsidP="00457AF4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24F5E1FF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07EBC53D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</w:tcPr>
          <w:p w14:paraId="7AFA6137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727073B0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bottom w:val="single" w:sz="4" w:space="0" w:color="auto"/>
            </w:tcBorders>
          </w:tcPr>
          <w:p w14:paraId="5F1318C1" w14:textId="77777777" w:rsidR="00EC3354" w:rsidRPr="00457AF4" w:rsidRDefault="00EC3354" w:rsidP="00457AF4">
            <w:pPr>
              <w:ind w:left="-57" w:right="-57"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7AA97AA7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52D35101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0FD7626A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54E7482F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47C91E72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bottom w:val="single" w:sz="4" w:space="0" w:color="auto"/>
            </w:tcBorders>
          </w:tcPr>
          <w:p w14:paraId="09A1E06C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222B3D05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6FD09B9D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bottom w:val="single" w:sz="4" w:space="0" w:color="auto"/>
            </w:tcBorders>
          </w:tcPr>
          <w:p w14:paraId="30EEDC15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bottom w:val="single" w:sz="4" w:space="0" w:color="auto"/>
            </w:tcBorders>
          </w:tcPr>
          <w:p w14:paraId="567DE9D2" w14:textId="77777777" w:rsidR="00EC3354" w:rsidRPr="00457AF4" w:rsidRDefault="00EC335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95096" w:rsidRPr="00457AF4" w14:paraId="60DBDBAE" w14:textId="77777777" w:rsidTr="00D95096">
        <w:trPr>
          <w:trHeight w:val="20"/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60561120" w14:textId="52152870" w:rsidR="00D95096" w:rsidRPr="00457AF4" w:rsidRDefault="00D95096" w:rsidP="00D9509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950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</w:t>
            </w:r>
            <w:r w:rsidRPr="00D950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Ярославской области 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950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увеличение количества транспортных средств, работающих на газомоторном топливе, до 11244 штук к концу 2030 года</w:t>
            </w:r>
          </w:p>
        </w:tc>
      </w:tr>
      <w:tr w:rsidR="00831CEE" w:rsidRPr="00457AF4" w14:paraId="46B33052" w14:textId="77777777" w:rsidTr="00804F5F">
        <w:trPr>
          <w:trHeight w:val="20"/>
          <w:jc w:val="center"/>
        </w:trPr>
        <w:tc>
          <w:tcPr>
            <w:tcW w:w="191" w:type="pct"/>
            <w:tcBorders>
              <w:bottom w:val="single" w:sz="4" w:space="0" w:color="auto"/>
            </w:tcBorders>
          </w:tcPr>
          <w:p w14:paraId="1607D367" w14:textId="73703141" w:rsidR="00831CEE" w:rsidRPr="00D7502E" w:rsidRDefault="00D95096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C58C" w14:textId="2019BF97" w:rsidR="00831CEE" w:rsidRPr="00D7502E" w:rsidRDefault="00831CEE" w:rsidP="00457A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транс</w:t>
            </w:r>
            <w:r w:rsidR="008055D6"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портных средств, работающих на газомоторном топливе (нараста</w:t>
            </w:r>
            <w:r w:rsidR="008055D6"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ющим итогом)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20B86F5E" w14:textId="39A41D18" w:rsidR="00831CEE" w:rsidRPr="00D7502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ГП ЯО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5E952504" w14:textId="6D073116" w:rsidR="00831CEE" w:rsidRPr="00D7502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1AB9E951" w14:textId="03B484FB" w:rsidR="00831CEE" w:rsidRPr="00D7502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9387A40" w14:textId="0B5ECCD9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10505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36B6E170" w14:textId="3491DF41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0F346A7" w14:textId="5A409437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10644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FEA3AA7" w14:textId="22AA7267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10744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47D8E52B" w14:textId="6A2EC216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10844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6DC8DEB" w14:textId="30675AA9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10944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63D4E68" w14:textId="34C860FF" w:rsidR="00831CEE" w:rsidRPr="00D7502E" w:rsidRDefault="00831CEE" w:rsidP="000E205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68F5C40B" w14:textId="2CA5BF2E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11144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76ED926" w14:textId="05C014EF" w:rsidR="00831CEE" w:rsidRPr="00D7502E" w:rsidRDefault="00831CEE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11244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28D6A03" w14:textId="60A1D36F" w:rsidR="00831CEE" w:rsidRPr="00D7502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7628BB72" w14:textId="08CD3867" w:rsidR="00831CEE" w:rsidRPr="00D7502E" w:rsidRDefault="00831CEE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13ABF3C3" w14:textId="003A7918" w:rsidR="00831CEE" w:rsidRPr="00D7502E" w:rsidRDefault="00831CEE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объ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ема инве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ций в ос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нов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ной ка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питал не менее чем на 60 про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по срав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нию с уров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нем 2020 года за счет по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стоян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улучше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ния инве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цион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кли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мата</w:t>
            </w:r>
          </w:p>
        </w:tc>
      </w:tr>
      <w:tr w:rsidR="00831CEE" w:rsidRPr="00457AF4" w14:paraId="7BF6F07C" w14:textId="77777777" w:rsidTr="00804F5F">
        <w:trPr>
          <w:trHeight w:val="20"/>
          <w:jc w:val="center"/>
        </w:trPr>
        <w:tc>
          <w:tcPr>
            <w:tcW w:w="191" w:type="pct"/>
            <w:tcBorders>
              <w:bottom w:val="single" w:sz="4" w:space="0" w:color="auto"/>
            </w:tcBorders>
          </w:tcPr>
          <w:p w14:paraId="408D5F4E" w14:textId="6826CD71" w:rsidR="00831CEE" w:rsidRPr="00D7502E" w:rsidRDefault="00831CEE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0FCD" w14:textId="0325E32C" w:rsidR="00831CEE" w:rsidRPr="00D7502E" w:rsidRDefault="00831CEE" w:rsidP="00831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Количество объ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ектов за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пра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вочной ин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фра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структуры компримиро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ван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ного при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родного газа (нарастаю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щим итогом)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0700EFF6" w14:textId="611AA785" w:rsidR="00831CEE" w:rsidRPr="00D7502E" w:rsidRDefault="00831CEE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ГП ЯО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4A026498" w14:textId="434F62AD" w:rsidR="00831CEE" w:rsidRPr="00D7502E" w:rsidRDefault="00831CEE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58D9E5D9" w14:textId="57895F69" w:rsidR="00831CEE" w:rsidRPr="00D7502E" w:rsidRDefault="00831CEE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A538C60" w14:textId="4C1E33CF" w:rsidR="00831CEE" w:rsidRPr="00D7502E" w:rsidRDefault="00831CEE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323D10D9" w14:textId="3DB65EEC" w:rsidR="00831CEE" w:rsidRPr="00D7502E" w:rsidRDefault="00831CEE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BBC23BB" w14:textId="18644B98" w:rsidR="00831CEE" w:rsidRPr="00D7502E" w:rsidRDefault="00831CEE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BB3A10A" w14:textId="6C013029" w:rsidR="00831CEE" w:rsidRPr="00D7502E" w:rsidRDefault="00FA11B8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535C9E3" w14:textId="316452C3" w:rsidR="00831CEE" w:rsidRPr="00D7502E" w:rsidRDefault="00FA11B8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B8EC75C" w14:textId="47C9AD7A" w:rsidR="00831CEE" w:rsidRPr="00D7502E" w:rsidRDefault="00FA11B8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4F82C93F" w14:textId="5C075485" w:rsidR="00831CEE" w:rsidRPr="00D7502E" w:rsidRDefault="00FA11B8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676F51E6" w14:textId="75279F9A" w:rsidR="00831CEE" w:rsidRPr="00D7502E" w:rsidRDefault="00FA11B8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4A5C07E" w14:textId="7B3520D5" w:rsidR="00831CEE" w:rsidRPr="00D7502E" w:rsidRDefault="00FA11B8" w:rsidP="00831CE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5D676BE" w14:textId="636A718A" w:rsidR="00831CEE" w:rsidRPr="00D7502E" w:rsidRDefault="00831CEE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1F96301E" w14:textId="4EAE0A53" w:rsidR="00831CEE" w:rsidRPr="00D7502E" w:rsidRDefault="00831CEE" w:rsidP="00831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5FC0A140" w14:textId="049E8DA4" w:rsidR="00831CEE" w:rsidRPr="00D7502E" w:rsidRDefault="00831CEE" w:rsidP="00831CE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объ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ема инве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ций в ос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нов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ной ка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питал не менее чем на 60 про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по срав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нию с уров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нем 2020 года за счет по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стоян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улучше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ния инве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цион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кли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мата</w:t>
            </w:r>
          </w:p>
        </w:tc>
      </w:tr>
      <w:tr w:rsidR="00D95096" w:rsidRPr="00D7502E" w14:paraId="6E14A3F1" w14:textId="77777777" w:rsidTr="00D95096">
        <w:trPr>
          <w:trHeight w:val="20"/>
          <w:jc w:val="center"/>
        </w:trPr>
        <w:tc>
          <w:tcPr>
            <w:tcW w:w="5000" w:type="pct"/>
            <w:gridSpan w:val="17"/>
          </w:tcPr>
          <w:p w14:paraId="23C25CA0" w14:textId="77777777" w:rsidR="00D7502E" w:rsidRPr="00D7502E" w:rsidRDefault="00D7502E" w:rsidP="00ED3BF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г</w:t>
            </w:r>
            <w:r w:rsidR="00D95096"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осударственной программы 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Ярославской области </w:t>
            </w:r>
            <w:r w:rsidR="00D95096"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увеличение количества </w:t>
            </w:r>
            <w:r w:rsidR="00D95096"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электрических заправочных станций для электромобилей</w:t>
            </w:r>
          </w:p>
          <w:p w14:paraId="7ED5A976" w14:textId="3528CE4B" w:rsidR="00D95096" w:rsidRPr="00D7502E" w:rsidRDefault="00D95096" w:rsidP="00ED3B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118 </w:t>
            </w:r>
            <w:r w:rsidR="00ED3BFE"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концу 2030 года</w:t>
            </w:r>
          </w:p>
        </w:tc>
      </w:tr>
      <w:tr w:rsidR="00D95096" w:rsidRPr="00D7502E" w14:paraId="2FE4A165" w14:textId="77777777" w:rsidTr="00CC1829">
        <w:trPr>
          <w:trHeight w:val="20"/>
          <w:jc w:val="center"/>
        </w:trPr>
        <w:tc>
          <w:tcPr>
            <w:tcW w:w="191" w:type="pct"/>
            <w:tcBorders>
              <w:bottom w:val="single" w:sz="4" w:space="0" w:color="auto"/>
            </w:tcBorders>
          </w:tcPr>
          <w:p w14:paraId="7E935FBD" w14:textId="065DC096" w:rsidR="00D95096" w:rsidRPr="00457AF4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E299" w14:textId="12EF7057" w:rsidR="00D95096" w:rsidRPr="00D7502E" w:rsidRDefault="00D95096" w:rsidP="00D95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элек</w:t>
            </w:r>
            <w:r w:rsidR="008055D6"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трических запра</w:t>
            </w:r>
            <w:r w:rsidR="008055D6"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вочных станций </w:t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для электромоби</w:t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лей, (нараста</w:t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ю</w:t>
            </w:r>
            <w:r w:rsidR="008055D6"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щим итогом), еди</w:t>
            </w:r>
            <w:r w:rsidR="008055D6"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ниц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2D1DFB0C" w14:textId="6D24D3DF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7234D1C0" w14:textId="38E0F6DE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6F5F9D25" w14:textId="296B6902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421C91F2" w14:textId="18A83AB6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5D17D458" w14:textId="08E10873" w:rsidR="00D95096" w:rsidRPr="00D7502E" w:rsidRDefault="00D95096" w:rsidP="00D9509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763A0F3A" w14:textId="3A811B8C" w:rsidR="00D95096" w:rsidRPr="00D7502E" w:rsidRDefault="00020387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C672D6A" w14:textId="752FECD5" w:rsidR="00D95096" w:rsidRPr="00D7502E" w:rsidRDefault="00020387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0D461367" w14:textId="77640D0D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4630C5E" w14:textId="54559871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76DE4398" w14:textId="72C61677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47D40911" w14:textId="3458D741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C6CABEA" w14:textId="4F46B48D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600C0892" w14:textId="66895A30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48B1BDB4" w14:textId="3E55E2E4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65C7751C" w14:textId="165171CD" w:rsidR="00D95096" w:rsidRPr="00D7502E" w:rsidRDefault="00D95096" w:rsidP="00D9509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объ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ема инве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 xml:space="preserve">ций 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 ос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нов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ной ка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питал не менее чем на 60 про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по срав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нию с уров</w:t>
            </w:r>
            <w:r w:rsidR="008055D6"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нем 2020 года за счет по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стоян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улучше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ния инве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цион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кли</w:t>
            </w:r>
            <w:r w:rsidRPr="00D750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мата</w:t>
            </w:r>
          </w:p>
        </w:tc>
      </w:tr>
    </w:tbl>
    <w:p w14:paraId="28E23F66" w14:textId="626CAE18" w:rsidR="00457AF4" w:rsidRDefault="00457AF4" w:rsidP="00457AF4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5FA94E" w14:textId="69E25449" w:rsidR="003B02E1" w:rsidRDefault="003B02E1" w:rsidP="003B02E1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* Государственная программа Ярославской области «Развитие транспортного комплекса в Ярославской области, утвержденная постановлением Правительства Ярославской области от 27.03.2024 № 402-п.</w:t>
      </w:r>
    </w:p>
    <w:p w14:paraId="50DFC18B" w14:textId="1502B4CD" w:rsidR="003B02E1" w:rsidRDefault="003B02E1" w:rsidP="00D7502E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** </w:t>
      </w:r>
      <w:r w:rsidRPr="003B02E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Стратегия социально-экономического развития Ярославской области до 2030 года, утвержденная постановлением Правительства Ярославской области от 06.03.2014 № 188-п.</w:t>
      </w:r>
    </w:p>
    <w:p w14:paraId="4BCB9018" w14:textId="77777777" w:rsidR="003B02E1" w:rsidRDefault="003B02E1" w:rsidP="002A00DA">
      <w:pPr>
        <w:widowControl/>
        <w:spacing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65248DC6" w14:textId="4DB36264" w:rsidR="002A00DA" w:rsidRDefault="002A00DA" w:rsidP="002A00DA">
      <w:pPr>
        <w:widowControl/>
        <w:spacing w:line="259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00DA">
        <w:rPr>
          <w:rFonts w:ascii="Times New Roman" w:eastAsia="Times New Roman" w:hAnsi="Times New Roman" w:cs="Times New Roman"/>
          <w:sz w:val="28"/>
          <w:szCs w:val="28"/>
          <w:lang w:bidi="ar-SA"/>
        </w:rPr>
        <w:t>3.</w:t>
      </w:r>
      <w:r w:rsidRPr="002A00DA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Структура </w:t>
      </w:r>
      <w:r w:rsidR="00020387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2A00DA">
        <w:rPr>
          <w:rFonts w:ascii="Times New Roman" w:eastAsia="Times New Roman" w:hAnsi="Times New Roman" w:cs="Times New Roman"/>
          <w:bCs/>
          <w:sz w:val="28"/>
          <w:szCs w:val="28"/>
        </w:rPr>
        <w:t>осударственной программы</w:t>
      </w:r>
      <w:r w:rsidR="00020387">
        <w:rPr>
          <w:rFonts w:ascii="Times New Roman" w:eastAsia="Times New Roman" w:hAnsi="Times New Roman" w:cs="Times New Roman"/>
          <w:bCs/>
          <w:sz w:val="28"/>
          <w:szCs w:val="28"/>
        </w:rPr>
        <w:t xml:space="preserve"> Ярославской области</w:t>
      </w:r>
    </w:p>
    <w:p w14:paraId="5D049E6C" w14:textId="77777777" w:rsidR="002A00DA" w:rsidRPr="000118E6" w:rsidRDefault="002A00DA" w:rsidP="002A00DA">
      <w:pPr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45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4111"/>
        <w:gridCol w:w="5812"/>
        <w:gridCol w:w="4038"/>
      </w:tblGrid>
      <w:tr w:rsidR="000F637F" w:rsidRPr="000F637F" w14:paraId="2560F916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F0A4A6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№</w:t>
            </w:r>
          </w:p>
          <w:p w14:paraId="7BE93677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DB5BFB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6483A0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1A69F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</w:tbl>
    <w:p w14:paraId="1440833B" w14:textId="77777777" w:rsidR="000F637F" w:rsidRPr="00020387" w:rsidRDefault="000F637F" w:rsidP="000F637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520" w:type="dxa"/>
        <w:shd w:val="clear" w:color="auto" w:fill="FFFFFF"/>
        <w:tblLayout w:type="fixed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559"/>
        <w:gridCol w:w="4111"/>
        <w:gridCol w:w="5812"/>
        <w:gridCol w:w="4038"/>
      </w:tblGrid>
      <w:tr w:rsidR="000F637F" w:rsidRPr="000F637F" w14:paraId="4AD4448A" w14:textId="77777777" w:rsidTr="00020387">
        <w:trPr>
          <w:tblHeader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F737CB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24138D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0EF9E4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95686F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4</w:t>
            </w:r>
          </w:p>
        </w:tc>
      </w:tr>
      <w:tr w:rsidR="000F637F" w:rsidRPr="000F637F" w14:paraId="2187254E" w14:textId="77777777" w:rsidTr="000118E6">
        <w:tc>
          <w:tcPr>
            <w:tcW w:w="14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4C56304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1. Региональный проект «Развитие общественного транспорта» (куратор – Хохряков Денис Сергеевич)</w:t>
            </w:r>
          </w:p>
        </w:tc>
      </w:tr>
      <w:tr w:rsidR="000F637F" w:rsidRPr="000F637F" w14:paraId="3B29911F" w14:textId="77777777" w:rsidTr="000118E6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EF16F" w14:textId="77777777" w:rsidR="000F637F" w:rsidRPr="000F637F" w:rsidRDefault="000F637F" w:rsidP="005E4B16">
            <w:pPr>
              <w:ind w:hanging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710FD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79366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год</w:t>
            </w:r>
          </w:p>
        </w:tc>
      </w:tr>
      <w:tr w:rsidR="000F637F" w:rsidRPr="000F637F" w14:paraId="30A254CE" w14:textId="77777777" w:rsidTr="000118E6">
        <w:trPr>
          <w:trHeight w:val="2674"/>
        </w:trPr>
        <w:tc>
          <w:tcPr>
            <w:tcW w:w="559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B11B9E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7D4F91" w14:textId="291EF834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625F5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обеспечено повышение качества транспортного обслуживания пассажиров на транспорте общего пользования в городских агломерациях, обеспечена оптимизация системы транспортного обслуживания в городских агломерациях, обеспечено обновление подвижного состава наземного общественного пассажирского транспорта в городских агломерациях, обеспечено приведение в нормативное состояние или строительство объектов инфраструктуры городского наземного электрического транспорта (контактная сеть, пути)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F07B80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4BBEB0BF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жителя;</w:t>
            </w:r>
          </w:p>
          <w:p w14:paraId="6D8F61A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доля парка подвижного состава автомобильного транспорта общего пользования, оснащенного блоками навигационного связного телематического оборудования системы ГЛОНАСС или ГЛОНАСС/GPS</w:t>
            </w:r>
          </w:p>
        </w:tc>
      </w:tr>
      <w:tr w:rsidR="000F637F" w:rsidRPr="000F637F" w14:paraId="29E4D520" w14:textId="77777777" w:rsidTr="00020387">
        <w:tc>
          <w:tcPr>
            <w:tcW w:w="14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9C368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2. Региональный проект «Развитие региональных аэропортов и маршрутов» (куратор – Хохряков Денис Сергеевич)</w:t>
            </w:r>
          </w:p>
        </w:tc>
      </w:tr>
      <w:tr w:rsidR="000F637F" w:rsidRPr="000F637F" w14:paraId="2A63BED7" w14:textId="77777777" w:rsidTr="00020387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AD0FEAC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C6E25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E676A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год</w:t>
            </w:r>
          </w:p>
        </w:tc>
      </w:tr>
      <w:tr w:rsidR="000F637F" w:rsidRPr="000F637F" w14:paraId="60171356" w14:textId="77777777" w:rsidTr="00020387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9CF879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F526E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Увеличение количества введенных в эксплуатацию взлетно-посадочных полос до 41 единицы и вспомогательных объектов аэропортовой инфраструктуры до 19 единиц (к 2024 году) за счет их реконструкции (строительства)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E249CD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региональных аэропортов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362E2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1B95E24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717F1E8D" w14:textId="77777777" w:rsidTr="00020387">
        <w:tc>
          <w:tcPr>
            <w:tcW w:w="14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4DBE01" w14:textId="77777777" w:rsidR="000F637F" w:rsidRPr="000F637F" w:rsidRDefault="000F637F" w:rsidP="005E4B16">
            <w:pPr>
              <w:keepNext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3. Региональный проект «Обновление подвижного состава пассажирского транспорта» (куратор – Душко Роман Владимирович)</w:t>
            </w:r>
          </w:p>
        </w:tc>
      </w:tr>
      <w:tr w:rsidR="000F637F" w:rsidRPr="000F637F" w14:paraId="7D7F1FF6" w14:textId="77777777" w:rsidTr="00020387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C4008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553E3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41AC6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‒ 2030 годы</w:t>
            </w:r>
          </w:p>
        </w:tc>
      </w:tr>
      <w:tr w:rsidR="000F637F" w:rsidRPr="000F637F" w14:paraId="340D16F6" w14:textId="77777777" w:rsidTr="006F4D6B">
        <w:trPr>
          <w:trHeight w:val="2954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FA23F2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41ACE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Обновление парка подвижного состава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92869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реализация программ по обновлению парка транспортных средств с применением различных механизмов (лизинг, субсидии, утилизационный сбор), закупке автобусов, работающих на газомоторном топливе, трамваев и троллейбусов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420793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жителя; количество транспортных средств, работающих на газомоторном топливе (нарастающим итогом);</w:t>
            </w:r>
          </w:p>
          <w:p w14:paraId="6553A268" w14:textId="77777777" w:rsidR="000F637F" w:rsidRPr="000118E6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количество объектов заправочной инфраструктуры компримированного природного газа (нарастающим </w:t>
            </w:r>
            <w:r w:rsidRPr="000118E6">
              <w:rPr>
                <w:rFonts w:ascii="Times New Roman" w:hAnsi="Times New Roman" w:cs="Times New Roman"/>
              </w:rPr>
              <w:t>итогом)</w:t>
            </w:r>
            <w:r w:rsidR="00EE0FB2" w:rsidRPr="000118E6">
              <w:rPr>
                <w:rFonts w:ascii="Times New Roman" w:hAnsi="Times New Roman" w:cs="Times New Roman"/>
              </w:rPr>
              <w:t xml:space="preserve">; </w:t>
            </w:r>
          </w:p>
          <w:p w14:paraId="55297F7F" w14:textId="0F2163EE" w:rsidR="00EE0FB2" w:rsidRPr="00EE0FB2" w:rsidRDefault="00EE0FB2" w:rsidP="005E4B16">
            <w:pPr>
              <w:rPr>
                <w:rFonts w:ascii="Times New Roman" w:hAnsi="Times New Roman" w:cs="Times New Roman"/>
              </w:rPr>
            </w:pPr>
            <w:r w:rsidRPr="000118E6">
              <w:rPr>
                <w:rFonts w:ascii="Times New Roman" w:hAnsi="Times New Roman" w:cs="Times New Roman"/>
                <w:color w:val="auto"/>
              </w:rPr>
              <w:t>количество электрических заправочных станций для электромоби</w:t>
            </w:r>
            <w:r w:rsidRPr="000118E6">
              <w:rPr>
                <w:rFonts w:ascii="Times New Roman" w:hAnsi="Times New Roman" w:cs="Times New Roman"/>
                <w:color w:val="auto"/>
              </w:rPr>
              <w:softHyphen/>
              <w:t>лей, (нараста</w:t>
            </w:r>
            <w:r w:rsidRPr="000118E6">
              <w:rPr>
                <w:rFonts w:ascii="Times New Roman" w:hAnsi="Times New Roman" w:cs="Times New Roman"/>
                <w:color w:val="auto"/>
              </w:rPr>
              <w:softHyphen/>
              <w:t>ющим итогом), единиц</w:t>
            </w:r>
          </w:p>
        </w:tc>
      </w:tr>
      <w:tr w:rsidR="000F637F" w:rsidRPr="000F637F" w14:paraId="4B434CEC" w14:textId="77777777" w:rsidTr="00020387">
        <w:tc>
          <w:tcPr>
            <w:tcW w:w="14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369D73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4. Региональный проект «Создание зарядной инфраструктуры для электротранспортных средств» (куратор – Хохряков Денис Сергеевич)</w:t>
            </w:r>
          </w:p>
        </w:tc>
      </w:tr>
      <w:tr w:rsidR="000F637F" w:rsidRPr="000F637F" w14:paraId="09C619F0" w14:textId="77777777" w:rsidTr="00020387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EAD53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02BD3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224BE3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год</w:t>
            </w:r>
          </w:p>
        </w:tc>
      </w:tr>
      <w:tr w:rsidR="000F637F" w:rsidRPr="000F637F" w14:paraId="66549B6C" w14:textId="77777777" w:rsidTr="00020387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DDB0D5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D5880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зарядной инфраструктуры для электромобилей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D0A501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создание развитой зарядной инфраструктуры для электрического автомобильного транспорта на территории Ярославской области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56C1C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3D7A4144" w14:textId="77777777" w:rsidTr="00020387">
        <w:tc>
          <w:tcPr>
            <w:tcW w:w="1452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DB7DE9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5. Региональный проект «Создание инфраструктуры для транспортных средств, использующих природный газ в качестве моторного топлива» (куратор – Душко Роман Владимирович)</w:t>
            </w:r>
          </w:p>
        </w:tc>
      </w:tr>
      <w:tr w:rsidR="000F637F" w:rsidRPr="000F637F" w14:paraId="5CBE6E58" w14:textId="77777777" w:rsidTr="006F4D6B">
        <w:trPr>
          <w:trHeight w:val="163"/>
        </w:trPr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269D94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78025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FFB48E" w14:textId="2D1AB359" w:rsidR="000F637F" w:rsidRPr="000F637F" w:rsidRDefault="000F637F" w:rsidP="002D0101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срок реализации </w:t>
            </w:r>
            <w:r w:rsidRPr="00D62DEE">
              <w:rPr>
                <w:rFonts w:ascii="Times New Roman" w:hAnsi="Times New Roman" w:cs="Times New Roman"/>
              </w:rPr>
              <w:t>–</w:t>
            </w:r>
            <w:r w:rsidR="002D0101" w:rsidRPr="00D62DEE">
              <w:rPr>
                <w:rFonts w:ascii="Times New Roman" w:hAnsi="Times New Roman" w:cs="Times New Roman"/>
              </w:rPr>
              <w:t xml:space="preserve"> </w:t>
            </w:r>
            <w:r w:rsidRPr="00D62DEE">
              <w:rPr>
                <w:rFonts w:ascii="Times New Roman" w:hAnsi="Times New Roman" w:cs="Times New Roman"/>
              </w:rPr>
              <w:t>2027</w:t>
            </w:r>
            <w:r w:rsidR="000118E6">
              <w:rPr>
                <w:rFonts w:ascii="Times New Roman" w:hAnsi="Times New Roman" w:cs="Times New Roman"/>
              </w:rPr>
              <w:t xml:space="preserve"> –</w:t>
            </w:r>
            <w:r w:rsidR="002D0101" w:rsidRPr="00D62DEE">
              <w:rPr>
                <w:rFonts w:ascii="Times New Roman" w:hAnsi="Times New Roman" w:cs="Times New Roman"/>
              </w:rPr>
              <w:t xml:space="preserve"> </w:t>
            </w:r>
            <w:r w:rsidR="002D0101" w:rsidRPr="00D62DEE">
              <w:rPr>
                <w:rFonts w:ascii="Times New Roman" w:hAnsi="Times New Roman" w:cs="Times New Roman"/>
                <w:lang w:val="en-US"/>
              </w:rPr>
              <w:t>2028</w:t>
            </w:r>
            <w:r w:rsidRPr="000F637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0F637F" w:rsidRPr="000F637F" w14:paraId="65C707BB" w14:textId="77777777" w:rsidTr="00020387"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9C201B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886222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29804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создание развитой заправочной инфраструктуры компримированного природного газа на территории Ярославской области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2AFA0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жителя, количество объектов заправочной инфраструктуры компримированного природного газа (нарастающим итогом)</w:t>
            </w:r>
          </w:p>
        </w:tc>
      </w:tr>
      <w:tr w:rsidR="000F637F" w:rsidRPr="000F637F" w14:paraId="1D61B609" w14:textId="77777777" w:rsidTr="00020387">
        <w:tc>
          <w:tcPr>
            <w:tcW w:w="1452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807052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lastRenderedPageBreak/>
              <w:t xml:space="preserve">6. Региональный проект </w:t>
            </w:r>
            <w:r w:rsidRPr="000F637F">
              <w:rPr>
                <w:rFonts w:ascii="Times New Roman" w:hAnsi="Times New Roman" w:cs="Times New Roman"/>
                <w:bCs/>
              </w:rPr>
              <w:t xml:space="preserve">«Развитие опорной сети аэродромов» </w:t>
            </w:r>
            <w:r w:rsidRPr="000F637F">
              <w:rPr>
                <w:rFonts w:ascii="Times New Roman" w:hAnsi="Times New Roman" w:cs="Times New Roman"/>
              </w:rPr>
              <w:t>(куратор – Душко Роман Владимирович)</w:t>
            </w:r>
          </w:p>
        </w:tc>
      </w:tr>
      <w:tr w:rsidR="000F637F" w:rsidRPr="000F637F" w14:paraId="1BCB8D63" w14:textId="77777777" w:rsidTr="006F4D6B">
        <w:trPr>
          <w:trHeight w:val="50"/>
        </w:trPr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912C3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5B307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5F65A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2025 ‒ 2030 годы</w:t>
            </w:r>
          </w:p>
        </w:tc>
      </w:tr>
      <w:tr w:rsidR="000F637F" w:rsidRPr="000F637F" w14:paraId="4E9D9648" w14:textId="77777777" w:rsidTr="00020387"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FBE102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F405F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роста авиационной подвижности населения Российской Федерации к 2030 году не менее чем на 50 процентов (к уровню 2023 года), в том числе за счет развития инфраструктуры опорной сети аэродромов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956823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региональных аэропортов, увеличение расчетного пассажиропотока аэродромов опорной сети, строительство (реконструкция) аэропортовых комплексов в собственности субъектов Российской Федерации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C8E24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022B50E9" w14:textId="77777777" w:rsidTr="00020387"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9B35E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70A2E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Увеличение мощности магистральной инфраструктуры Единой опорной транспортной сети для удовлетворения спроса экономики Российской Федерации не менее чем в 1,5 раза по итогам 2030 года (к уровню 2023 года)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268801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увеличение пропускной способности инфраструктуры опорной сети аэродромов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3C739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8EF8370" w14:textId="77777777" w:rsidTr="00020387">
        <w:tc>
          <w:tcPr>
            <w:tcW w:w="1452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CBA115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7. Региональный проект </w:t>
            </w:r>
            <w:r w:rsidRPr="000F637F">
              <w:rPr>
                <w:rFonts w:ascii="Times New Roman" w:hAnsi="Times New Roman" w:cs="Times New Roman"/>
                <w:bCs/>
              </w:rPr>
              <w:t>«</w:t>
            </w:r>
            <w:r w:rsidRPr="000F637F">
              <w:rPr>
                <w:rFonts w:ascii="Times New Roman" w:hAnsi="Times New Roman" w:cs="Times New Roman"/>
              </w:rPr>
              <w:t>Развитие общественного транспорта</w:t>
            </w:r>
            <w:r w:rsidRPr="000F637F">
              <w:rPr>
                <w:rFonts w:ascii="Times New Roman" w:hAnsi="Times New Roman" w:cs="Times New Roman"/>
                <w:bCs/>
              </w:rPr>
              <w:t xml:space="preserve">» </w:t>
            </w:r>
            <w:r w:rsidRPr="000F637F">
              <w:rPr>
                <w:rFonts w:ascii="Times New Roman" w:hAnsi="Times New Roman" w:cs="Times New Roman"/>
              </w:rPr>
              <w:t>(куратор – Душко Роман Владимирович)</w:t>
            </w:r>
          </w:p>
        </w:tc>
      </w:tr>
      <w:tr w:rsidR="000F637F" w:rsidRPr="000F637F" w14:paraId="0EDFA03C" w14:textId="77777777" w:rsidTr="00020387"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92443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50CF3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2A893D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2025 ‒ 2030 годы</w:t>
            </w:r>
          </w:p>
        </w:tc>
      </w:tr>
      <w:tr w:rsidR="000F637F" w:rsidRPr="000F637F" w14:paraId="130EC017" w14:textId="77777777" w:rsidTr="00020387"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12E4A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DBBA9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Обеспечено обновление подвижного состава и инфраструктуры общественного транспорта в городах и агломерациях, включая доведение до нормативного состояния к 2030 году не менее 85 процентов парка транспортных средств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92AC8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обеспечено повышение качества транспортного обслуживания пассажиров на транспорте общего пользования в городских агломерациях, обеспечена оптимизация системы транспортного обслуживания в городских агломерациях, обеспечено обновление подвижного состава наземного общественного пассажирского транспорта в городских агломерациях, обеспечено приведение в нормативное состояние или </w:t>
            </w:r>
            <w:r w:rsidRPr="000F637F">
              <w:rPr>
                <w:rFonts w:ascii="Times New Roman" w:hAnsi="Times New Roman" w:cs="Times New Roman"/>
              </w:rPr>
              <w:lastRenderedPageBreak/>
              <w:t>строительство объектов инфраструктуры городского наземного электрического транспорта (контактная сеть, пути)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F1267C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lastRenderedPageBreak/>
              <w:t>перевезено пассажиров транспортом общего пользования;</w:t>
            </w:r>
          </w:p>
          <w:p w14:paraId="465E376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жителя;</w:t>
            </w:r>
          </w:p>
          <w:p w14:paraId="2780CB9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доля парка подвижного состава автомобильного транспорта общего пользования, оснащенного блоками навигационного связного </w:t>
            </w:r>
            <w:r w:rsidRPr="000F637F">
              <w:rPr>
                <w:rFonts w:ascii="Times New Roman" w:hAnsi="Times New Roman" w:cs="Times New Roman"/>
              </w:rPr>
              <w:lastRenderedPageBreak/>
              <w:t>телематического оборудования системы ГЛОНАСС или ГЛОНАСС/GPS</w:t>
            </w:r>
          </w:p>
        </w:tc>
      </w:tr>
      <w:tr w:rsidR="000F637F" w:rsidRPr="000F637F" w14:paraId="6FC5EF15" w14:textId="77777777" w:rsidTr="00020387">
        <w:tc>
          <w:tcPr>
            <w:tcW w:w="14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EBE53C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lastRenderedPageBreak/>
              <w:t>8. Ведомственный проект «Приобретение плавучих объектов» (куратор – Душко Роман Владимирович)</w:t>
            </w:r>
          </w:p>
        </w:tc>
      </w:tr>
      <w:tr w:rsidR="000F637F" w:rsidRPr="000F637F" w14:paraId="566279D6" w14:textId="77777777" w:rsidTr="00020387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71F2FD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839F3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7FC984" w14:textId="0B869BC4" w:rsidR="000F637F" w:rsidRPr="000F637F" w:rsidRDefault="000118E6" w:rsidP="005E4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– 2024 –</w:t>
            </w:r>
            <w:r w:rsidR="002D0101">
              <w:rPr>
                <w:rFonts w:ascii="Times New Roman" w:hAnsi="Times New Roman" w:cs="Times New Roman"/>
              </w:rPr>
              <w:t xml:space="preserve"> </w:t>
            </w:r>
            <w:r w:rsidR="002D0101" w:rsidRPr="002B7EA5">
              <w:rPr>
                <w:rFonts w:ascii="Times New Roman" w:hAnsi="Times New Roman" w:cs="Times New Roman"/>
              </w:rPr>
              <w:t>2026</w:t>
            </w:r>
            <w:r w:rsidR="000F637F" w:rsidRPr="000F637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0F637F" w:rsidRPr="000F637F" w14:paraId="027AA314" w14:textId="77777777" w:rsidTr="00020387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E8D904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DA32DC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DE1BE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безопасности перевозок внутренним водным транспортом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E1620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5D433732" w14:textId="77777777" w:rsidTr="00020387">
        <w:tc>
          <w:tcPr>
            <w:tcW w:w="14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CEE565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9. Ведомственный проект «Развитие транспортной системы Ярославской области» (куратор – Душко Роман Владимирович)</w:t>
            </w:r>
          </w:p>
        </w:tc>
      </w:tr>
      <w:tr w:rsidR="000F637F" w:rsidRPr="000F637F" w14:paraId="4C11C773" w14:textId="77777777" w:rsidTr="00020387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6A97265" w14:textId="77777777" w:rsidR="000F637F" w:rsidRPr="000F637F" w:rsidRDefault="000F637F" w:rsidP="005E4B16">
            <w:pPr>
              <w:ind w:hanging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9688D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0CC5EB" w14:textId="5674A5D9" w:rsidR="000F637F" w:rsidRPr="000F637F" w:rsidRDefault="000F637F" w:rsidP="000118E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срок реализации </w:t>
            </w:r>
            <w:r w:rsidRPr="000118E6">
              <w:rPr>
                <w:rFonts w:ascii="Times New Roman" w:hAnsi="Times New Roman" w:cs="Times New Roman"/>
              </w:rPr>
              <w:t>– 2024</w:t>
            </w:r>
            <w:r w:rsidR="000118E6" w:rsidRPr="000118E6">
              <w:rPr>
                <w:rFonts w:ascii="Times New Roman" w:hAnsi="Times New Roman" w:cs="Times New Roman"/>
              </w:rPr>
              <w:t xml:space="preserve"> – </w:t>
            </w:r>
            <w:r w:rsidR="00852973" w:rsidRPr="000118E6">
              <w:rPr>
                <w:rFonts w:ascii="Times New Roman" w:hAnsi="Times New Roman" w:cs="Times New Roman"/>
              </w:rPr>
              <w:t>20</w:t>
            </w:r>
            <w:r w:rsidR="000118E6" w:rsidRPr="000118E6">
              <w:rPr>
                <w:rFonts w:ascii="Times New Roman" w:hAnsi="Times New Roman" w:cs="Times New Roman"/>
              </w:rPr>
              <w:t>25</w:t>
            </w:r>
            <w:r w:rsidRPr="000F637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0F637F" w:rsidRPr="000F637F" w14:paraId="2EAECC49" w14:textId="77777777" w:rsidTr="00020387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1D6303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6C5AEF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E94B6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безопасности перевозок воздушным транспортом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FF952D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420AAD80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11F79E8" w14:textId="77777777" w:rsidTr="00020387">
        <w:tc>
          <w:tcPr>
            <w:tcW w:w="14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DFDC9F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 Комплекс процессных мероприятий «Транспортное обслуживание населения Ярославской области»</w:t>
            </w:r>
          </w:p>
        </w:tc>
      </w:tr>
      <w:tr w:rsidR="000F637F" w:rsidRPr="000F637F" w14:paraId="5CDACAC5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949154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97F80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137E22" w14:textId="77777777" w:rsidR="000F637F" w:rsidRPr="000F637F" w:rsidRDefault="000F637F" w:rsidP="00EE0FB2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-</w:t>
            </w:r>
          </w:p>
        </w:tc>
      </w:tr>
      <w:tr w:rsidR="000F637F" w:rsidRPr="000F637F" w14:paraId="387B472A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A1E166" w14:textId="77777777" w:rsidR="000F637F" w:rsidRPr="000F637F" w:rsidRDefault="000F637F" w:rsidP="000118E6">
            <w:pPr>
              <w:ind w:left="-57"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50ED3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A9CED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предоставлены льготы отдельным категориям граждан при проезде в транспорте общего пользования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71093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09FC8BDC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65FB55" w14:textId="77777777" w:rsidR="000F637F" w:rsidRPr="000F637F" w:rsidRDefault="000F637F" w:rsidP="000118E6">
            <w:pPr>
              <w:ind w:left="-57"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67ED5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Организация предоставления транспортных услуг по перевозке </w:t>
            </w:r>
            <w:r w:rsidRPr="000F637F">
              <w:rPr>
                <w:rFonts w:ascii="Times New Roman" w:hAnsi="Times New Roman" w:cs="Times New Roman"/>
              </w:rPr>
              <w:lastRenderedPageBreak/>
              <w:t>пассажиров транспортом общего пользования на территории Ярославской области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09911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lastRenderedPageBreak/>
              <w:t xml:space="preserve">повышена доступность качественных транспортных услуг для обеспечения транспортной подвижности </w:t>
            </w:r>
            <w:r w:rsidRPr="000F637F">
              <w:rPr>
                <w:rFonts w:ascii="Times New Roman" w:hAnsi="Times New Roman" w:cs="Times New Roman"/>
              </w:rPr>
              <w:lastRenderedPageBreak/>
              <w:t>населения; обеспечено выполнение объема транспортной работы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107282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lastRenderedPageBreak/>
              <w:t>перевезено пассажиров транспортом общего пользования;</w:t>
            </w:r>
          </w:p>
          <w:p w14:paraId="6D05939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lastRenderedPageBreak/>
              <w:t>транспортная подвижность населения на 1 жителя</w:t>
            </w:r>
          </w:p>
        </w:tc>
      </w:tr>
      <w:tr w:rsidR="000F637F" w:rsidRPr="000F637F" w14:paraId="7EB3D60E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8E35CA" w14:textId="77777777" w:rsidR="000F637F" w:rsidRPr="000F637F" w:rsidRDefault="000F637F" w:rsidP="000118E6">
            <w:pPr>
              <w:ind w:left="-57"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lastRenderedPageBreak/>
              <w:t>10.3.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B24912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AA045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уровень подготовки мероприятий по мобилизационной готовности экономики составляет 100 процентов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755E6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B82E836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27D736" w14:textId="77777777" w:rsidR="000F637F" w:rsidRPr="000F637F" w:rsidRDefault="000F637F" w:rsidP="000118E6">
            <w:pPr>
              <w:ind w:left="-57"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7823D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Контроль за выполнением регулярных перевозок пассажиров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38DD3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повышена доступность качественных транспортных услуг для обеспечения транспортной подвижности населения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64C39F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5AB1A13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0B2B267E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135E06" w14:textId="77777777" w:rsidR="000F637F" w:rsidRPr="000F637F" w:rsidRDefault="000F637F" w:rsidP="000118E6">
            <w:pPr>
              <w:ind w:left="-57"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0AD02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платежеспособности хозяйственных обществ, 100 процентов акций (долей) которых принадлежит Ярославской области, осуществляющих аэропортовую деятельность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DFC540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восстановлена платежеспособность хозяйствующих обществ, отсутствуют признаки их банкротства, установленные пунктом 2 статьи 197 Федерального закона от 26 октября 2002 года № 127-ФЗ «О несостоятельности (банкротстве)»</w:t>
            </w:r>
            <w:r w:rsidRPr="000F637F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F0FB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9C0889A" w14:textId="77777777" w:rsidTr="00020387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707409" w14:textId="1B3E44C2" w:rsidR="000F637F" w:rsidRPr="000F637F" w:rsidRDefault="000F637F" w:rsidP="000A1B16">
            <w:pPr>
              <w:ind w:left="-57"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10.6.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2042F4" w14:textId="77777777" w:rsidR="000F637F" w:rsidRPr="000F637F" w:rsidRDefault="000F637F" w:rsidP="005E4B16">
            <w:pPr>
              <w:rPr>
                <w:rFonts w:ascii="Times New Roman" w:hAnsi="Times New Roman" w:cs="Times New Roman"/>
                <w:shd w:val="clear" w:color="auto" w:fill="F9F9F9"/>
              </w:rPr>
            </w:pPr>
            <w:r w:rsidRPr="000F637F">
              <w:rPr>
                <w:rFonts w:ascii="Times New Roman" w:hAnsi="Times New Roman" w:cs="Times New Roman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561A2" w14:textId="77777777" w:rsidR="000F637F" w:rsidRPr="000F637F" w:rsidRDefault="000F637F" w:rsidP="005E4B16">
            <w:pPr>
              <w:rPr>
                <w:rFonts w:ascii="Times New Roman" w:hAnsi="Times New Roman" w:cs="Times New Roman"/>
                <w:shd w:val="clear" w:color="auto" w:fill="F9F9F9"/>
              </w:rPr>
            </w:pPr>
            <w:r w:rsidRPr="000F637F">
              <w:rPr>
                <w:rFonts w:ascii="Times New Roman" w:hAnsi="Times New Roman" w:cs="Times New Roman"/>
              </w:rPr>
              <w:t>повышена доступность качественных транспортных услуг для обеспечения транспортной подвижности населения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6F594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</w:tbl>
    <w:p w14:paraId="6F8C9B52" w14:textId="0B448667" w:rsidR="009C7673" w:rsidRDefault="009C7673" w:rsidP="000F637F">
      <w:pPr>
        <w:tabs>
          <w:tab w:val="left" w:pos="38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EE4D9E2" w14:textId="4F48B637" w:rsidR="000A1B16" w:rsidRDefault="000A1B16" w:rsidP="000F637F">
      <w:pPr>
        <w:tabs>
          <w:tab w:val="left" w:pos="38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383493A" w14:textId="3D1FAD5E" w:rsidR="000A1B16" w:rsidRDefault="000A1B16" w:rsidP="000F637F">
      <w:pPr>
        <w:tabs>
          <w:tab w:val="left" w:pos="38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34ACFA9" w14:textId="39839FA8" w:rsidR="000A1B16" w:rsidRDefault="000A1B16" w:rsidP="000F637F">
      <w:pPr>
        <w:tabs>
          <w:tab w:val="left" w:pos="38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990CD05" w14:textId="77777777" w:rsidR="000A1B16" w:rsidRPr="000A1B16" w:rsidRDefault="000A1B16" w:rsidP="000F637F">
      <w:pPr>
        <w:tabs>
          <w:tab w:val="left" w:pos="38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53E7DC4" w14:textId="7862E8E0" w:rsidR="000F637F" w:rsidRPr="009C7673" w:rsidRDefault="000F637F" w:rsidP="000F637F">
      <w:pPr>
        <w:keepNext/>
        <w:tabs>
          <w:tab w:val="left" w:pos="387"/>
        </w:tabs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C7673">
        <w:rPr>
          <w:rFonts w:ascii="Times New Roman" w:hAnsi="Times New Roman" w:cs="Times New Roman"/>
          <w:sz w:val="28"/>
          <w:szCs w:val="28"/>
        </w:rPr>
        <w:t>4</w:t>
      </w:r>
      <w:r w:rsidRPr="000A1B16">
        <w:rPr>
          <w:rFonts w:ascii="Times New Roman" w:hAnsi="Times New Roman" w:cs="Times New Roman"/>
          <w:sz w:val="28"/>
          <w:szCs w:val="28"/>
        </w:rPr>
        <w:t>.</w:t>
      </w:r>
      <w:r w:rsidRPr="000A1B16">
        <w:rPr>
          <w:rFonts w:ascii="Times New Roman" w:hAnsi="Times New Roman" w:cs="Times New Roman"/>
          <w:bCs/>
          <w:sz w:val="28"/>
          <w:szCs w:val="28"/>
        </w:rPr>
        <w:t xml:space="preserve"> Финансовое обеспечение </w:t>
      </w:r>
      <w:r w:rsidR="009C7673" w:rsidRPr="000A1B16">
        <w:rPr>
          <w:rFonts w:ascii="Times New Roman" w:hAnsi="Times New Roman" w:cs="Times New Roman"/>
          <w:bCs/>
          <w:sz w:val="28"/>
          <w:szCs w:val="28"/>
        </w:rPr>
        <w:t>г</w:t>
      </w:r>
      <w:r w:rsidRPr="000A1B16">
        <w:rPr>
          <w:rFonts w:ascii="Times New Roman" w:hAnsi="Times New Roman" w:cs="Times New Roman"/>
          <w:bCs/>
          <w:sz w:val="28"/>
          <w:szCs w:val="28"/>
        </w:rPr>
        <w:t>осударственной программы</w:t>
      </w:r>
      <w:r w:rsidR="009C7673" w:rsidRPr="000A1B16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</w:p>
    <w:p w14:paraId="196B7B3B" w14:textId="77777777" w:rsidR="000F637F" w:rsidRPr="000F637F" w:rsidRDefault="000F637F" w:rsidP="000F637F">
      <w:pPr>
        <w:keepNext/>
        <w:tabs>
          <w:tab w:val="left" w:pos="387"/>
        </w:tabs>
        <w:jc w:val="center"/>
        <w:outlineLvl w:val="1"/>
        <w:rPr>
          <w:rFonts w:ascii="Times New Roman" w:hAnsi="Times New Roman" w:cs="Times New Roman"/>
          <w:bCs/>
        </w:rPr>
      </w:pPr>
    </w:p>
    <w:tbl>
      <w:tblPr>
        <w:tblStyle w:val="39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276"/>
        <w:gridCol w:w="1276"/>
        <w:gridCol w:w="1275"/>
        <w:gridCol w:w="1276"/>
        <w:gridCol w:w="1276"/>
        <w:gridCol w:w="1417"/>
        <w:gridCol w:w="1560"/>
      </w:tblGrid>
      <w:tr w:rsidR="000F637F" w:rsidRPr="000A1B16" w14:paraId="5286B4C8" w14:textId="77777777" w:rsidTr="005E4B16">
        <w:tc>
          <w:tcPr>
            <w:tcW w:w="3828" w:type="dxa"/>
            <w:vMerge w:val="restart"/>
          </w:tcPr>
          <w:p w14:paraId="4B6354A9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Наименование государственной программы Ярославской области, структурного элемента/ источник </w:t>
            </w: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финансового обеспечения</w:t>
            </w:r>
          </w:p>
        </w:tc>
        <w:tc>
          <w:tcPr>
            <w:tcW w:w="10773" w:type="dxa"/>
            <w:gridSpan w:val="8"/>
          </w:tcPr>
          <w:p w14:paraId="3CB3A326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финансового обеспечения по годам реализации, тыс. рублей</w:t>
            </w:r>
          </w:p>
        </w:tc>
      </w:tr>
      <w:tr w:rsidR="000F637F" w:rsidRPr="000A1B16" w14:paraId="446AB3A8" w14:textId="77777777" w:rsidTr="005E4B16">
        <w:tc>
          <w:tcPr>
            <w:tcW w:w="3828" w:type="dxa"/>
            <w:vMerge/>
          </w:tcPr>
          <w:p w14:paraId="14D23D8B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608FABA6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14:paraId="02B8FB51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14:paraId="0D8DF725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1275" w:type="dxa"/>
          </w:tcPr>
          <w:p w14:paraId="1A4EFA12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1276" w:type="dxa"/>
          </w:tcPr>
          <w:p w14:paraId="62DC54C9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1276" w:type="dxa"/>
          </w:tcPr>
          <w:p w14:paraId="39AD9177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1417" w:type="dxa"/>
          </w:tcPr>
          <w:p w14:paraId="52B25207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560" w:type="dxa"/>
          </w:tcPr>
          <w:p w14:paraId="1E01C18B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color w:val="000000" w:themeColor="text1"/>
              </w:rPr>
              <w:t>всего</w:t>
            </w:r>
          </w:p>
        </w:tc>
      </w:tr>
    </w:tbl>
    <w:p w14:paraId="4C7B1CC8" w14:textId="77777777" w:rsidR="000F637F" w:rsidRPr="009C7673" w:rsidRDefault="000F637F" w:rsidP="000F637F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39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276"/>
        <w:gridCol w:w="1276"/>
        <w:gridCol w:w="1275"/>
        <w:gridCol w:w="1276"/>
        <w:gridCol w:w="1276"/>
        <w:gridCol w:w="1417"/>
        <w:gridCol w:w="1560"/>
      </w:tblGrid>
      <w:tr w:rsidR="000F637F" w:rsidRPr="000A1B16" w14:paraId="21A05C6C" w14:textId="77777777" w:rsidTr="005E4B16">
        <w:trPr>
          <w:tblHeader/>
        </w:trPr>
        <w:tc>
          <w:tcPr>
            <w:tcW w:w="3828" w:type="dxa"/>
          </w:tcPr>
          <w:p w14:paraId="3348346A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40F8EA9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E0E687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F889B5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AC7B53B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804F0E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65B5E3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FF8B3A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D8CE7AA" w14:textId="77777777" w:rsidR="000F637F" w:rsidRPr="000A1B16" w:rsidRDefault="000F637F" w:rsidP="005E4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9</w:t>
            </w:r>
          </w:p>
        </w:tc>
      </w:tr>
      <w:tr w:rsidR="000F637F" w:rsidRPr="000A1B16" w14:paraId="130F2C06" w14:textId="77777777" w:rsidTr="005E4B16">
        <w:tc>
          <w:tcPr>
            <w:tcW w:w="3828" w:type="dxa"/>
          </w:tcPr>
          <w:p w14:paraId="200651DC" w14:textId="5AB34AE3" w:rsidR="000F637F" w:rsidRPr="000A1B16" w:rsidRDefault="000F637F" w:rsidP="005E4B1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Государственная программа Ярославской области – всего</w:t>
            </w:r>
          </w:p>
          <w:p w14:paraId="2D7F285C" w14:textId="77777777" w:rsidR="000F637F" w:rsidRPr="000A1B16" w:rsidRDefault="000F637F" w:rsidP="005E4B1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C172F" w14:textId="77777777" w:rsidR="000F637F" w:rsidRPr="000A1B16" w:rsidRDefault="000F637F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15809765,9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1DAC" w14:textId="0C5AC749" w:rsidR="00507902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15498202,2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20C9" w14:textId="12A979F9" w:rsidR="00507902" w:rsidRPr="000A1B16" w:rsidRDefault="00345AA7" w:rsidP="009C398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bCs/>
                <w:color w:val="000000" w:themeColor="text1"/>
                <w:szCs w:val="22"/>
                <w:lang w:eastAsia="en-US" w:bidi="ar-SA"/>
              </w:rPr>
              <w:t>20380531,6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8C92" w14:textId="269C7B68" w:rsidR="00507902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bCs/>
                <w:color w:val="000000" w:themeColor="text1"/>
                <w:szCs w:val="22"/>
                <w:lang w:eastAsia="en-US" w:bidi="ar-SA"/>
              </w:rPr>
              <w:t>22754035,7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96CE" w14:textId="4A0E6EF0" w:rsidR="00507902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bCs/>
                <w:color w:val="000000" w:themeColor="text1"/>
                <w:szCs w:val="22"/>
                <w:lang w:eastAsia="en-US" w:bidi="ar-SA"/>
              </w:rPr>
              <w:t>24400623,7</w:t>
            </w:r>
          </w:p>
        </w:tc>
        <w:tc>
          <w:tcPr>
            <w:tcW w:w="1276" w:type="dxa"/>
          </w:tcPr>
          <w:p w14:paraId="7CC22789" w14:textId="7C51A63F" w:rsidR="002142A3" w:rsidRPr="000A1B16" w:rsidRDefault="00345AA7" w:rsidP="002142A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19465628,8</w:t>
            </w:r>
          </w:p>
        </w:tc>
        <w:tc>
          <w:tcPr>
            <w:tcW w:w="1417" w:type="dxa"/>
          </w:tcPr>
          <w:p w14:paraId="3F73B6A5" w14:textId="0A0C3822" w:rsidR="002142A3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17535160,0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A5CA" w14:textId="22438409" w:rsidR="002142A3" w:rsidRPr="000A1B16" w:rsidRDefault="00345AA7" w:rsidP="005F4054">
            <w:pPr>
              <w:tabs>
                <w:tab w:val="left" w:pos="387"/>
              </w:tabs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  <w:spacing w:val="-4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135843947,9</w:t>
            </w:r>
          </w:p>
        </w:tc>
      </w:tr>
      <w:tr w:rsidR="000F637F" w:rsidRPr="000A1B16" w14:paraId="172084BF" w14:textId="77777777" w:rsidTr="005E4B16">
        <w:tc>
          <w:tcPr>
            <w:tcW w:w="3828" w:type="dxa"/>
          </w:tcPr>
          <w:p w14:paraId="48189C66" w14:textId="77777777" w:rsidR="000F637F" w:rsidRPr="000A1B16" w:rsidRDefault="000F637F" w:rsidP="005E4B1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D410" w14:textId="77777777" w:rsidR="000F637F" w:rsidRPr="000A1B16" w:rsidRDefault="000F637F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12555501,7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84FF0" w14:textId="64863B27" w:rsidR="00507902" w:rsidRPr="000A1B16" w:rsidRDefault="00CA020E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  <w:szCs w:val="22"/>
                <w:lang w:eastAsia="en-US" w:bidi="ar-SA"/>
              </w:rPr>
              <w:t>15119474,4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9A34" w14:textId="46A20FA4" w:rsidR="00507902" w:rsidRPr="000A1B16" w:rsidRDefault="00CA020E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bCs/>
                <w:color w:val="000000" w:themeColor="text1"/>
                <w:szCs w:val="22"/>
                <w:lang w:eastAsia="en-US" w:bidi="ar-SA"/>
              </w:rPr>
              <w:t>20380531,6</w:t>
            </w:r>
          </w:p>
        </w:tc>
        <w:tc>
          <w:tcPr>
            <w:tcW w:w="1275" w:type="dxa"/>
          </w:tcPr>
          <w:p w14:paraId="7E2BABEE" w14:textId="35C3BD09" w:rsidR="00507902" w:rsidRPr="000A1B16" w:rsidRDefault="00CA020E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bCs/>
                <w:color w:val="000000" w:themeColor="text1"/>
                <w:szCs w:val="22"/>
                <w:lang w:eastAsia="en-US" w:bidi="ar-SA"/>
              </w:rPr>
              <w:t>22552195,7</w:t>
            </w:r>
          </w:p>
        </w:tc>
        <w:tc>
          <w:tcPr>
            <w:tcW w:w="1276" w:type="dxa"/>
          </w:tcPr>
          <w:p w14:paraId="6C6FD101" w14:textId="5B50F3D2" w:rsidR="00507902" w:rsidRPr="000A1B16" w:rsidRDefault="00CA020E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eastAsia="Times New Roman" w:hAnsi="Times New Roman" w:cs="Times New Roman"/>
                <w:bCs/>
                <w:color w:val="000000" w:themeColor="text1"/>
                <w:szCs w:val="22"/>
                <w:lang w:eastAsia="en-US" w:bidi="ar-SA"/>
              </w:rPr>
              <w:t>23866062,3</w:t>
            </w:r>
          </w:p>
        </w:tc>
        <w:tc>
          <w:tcPr>
            <w:tcW w:w="1276" w:type="dxa"/>
          </w:tcPr>
          <w:p w14:paraId="18B203D5" w14:textId="12B60CCF" w:rsidR="005640B2" w:rsidRPr="000A1B16" w:rsidRDefault="00CA020E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19465628,8</w:t>
            </w:r>
          </w:p>
        </w:tc>
        <w:tc>
          <w:tcPr>
            <w:tcW w:w="1417" w:type="dxa"/>
          </w:tcPr>
          <w:p w14:paraId="0049CE96" w14:textId="59B4773D" w:rsidR="002142A3" w:rsidRPr="000A1B16" w:rsidRDefault="009C3982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17535160,0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F98E" w14:textId="79871F45" w:rsidR="002142A3" w:rsidRPr="000A1B16" w:rsidRDefault="00345AA7" w:rsidP="005E4B16">
            <w:pPr>
              <w:tabs>
                <w:tab w:val="left" w:pos="387"/>
              </w:tabs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trike/>
                <w:color w:val="000000" w:themeColor="text1"/>
                <w:spacing w:val="-4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131474554,5</w:t>
            </w:r>
          </w:p>
        </w:tc>
      </w:tr>
      <w:tr w:rsidR="000F637F" w:rsidRPr="000A1B16" w14:paraId="3B2679D4" w14:textId="77777777" w:rsidTr="005E4B16">
        <w:tc>
          <w:tcPr>
            <w:tcW w:w="3828" w:type="dxa"/>
          </w:tcPr>
          <w:p w14:paraId="5591522D" w14:textId="77777777" w:rsidR="000F637F" w:rsidRPr="000A1B16" w:rsidRDefault="000F637F" w:rsidP="005E4B1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6A6E" w14:textId="77777777" w:rsidR="000F637F" w:rsidRPr="000A1B16" w:rsidRDefault="000F637F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3254264,2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CEE3" w14:textId="77777777" w:rsidR="000F637F" w:rsidRPr="000A1B16" w:rsidRDefault="000F637F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378727,8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A9489" w14:textId="7CB96C9C" w:rsidR="000F637F" w:rsidRPr="000A1B16" w:rsidRDefault="009C3982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11CD8" w14:textId="652518CA" w:rsidR="000F637F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201840,0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C5DF0" w14:textId="66978EDE" w:rsidR="000F637F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534561,4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A75E" w14:textId="59D250E0" w:rsidR="000F637F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7932" w14:textId="77777777" w:rsidR="000F637F" w:rsidRPr="000A1B16" w:rsidRDefault="000F637F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F47E9" w14:textId="320143C1" w:rsidR="000F637F" w:rsidRPr="000A1B16" w:rsidRDefault="00345AA7" w:rsidP="005E4B1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4369393,4</w:t>
            </w:r>
          </w:p>
        </w:tc>
      </w:tr>
      <w:tr w:rsidR="009C7673" w:rsidRPr="000A1B16" w14:paraId="0FBB520D" w14:textId="77777777" w:rsidTr="005E4B16">
        <w:tc>
          <w:tcPr>
            <w:tcW w:w="3828" w:type="dxa"/>
          </w:tcPr>
          <w:p w14:paraId="5728AD34" w14:textId="7777777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Региональный проект «Развитие общественного транспорта» – всего</w:t>
            </w:r>
          </w:p>
          <w:p w14:paraId="2696BA31" w14:textId="4E897603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F71AC1C" w14:textId="0A812DEE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2984083,6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E4A4DC" w14:textId="61A81DE1" w:rsidR="009C7673" w:rsidRPr="000A1B16" w:rsidRDefault="00273B6D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1402288,1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C955AF9" w14:textId="5A83835E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1285883,5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8CFCE23" w14:textId="02538A5D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2112792,0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723D9B9" w14:textId="340C7170" w:rsidR="009C7673" w:rsidRPr="000A1B16" w:rsidRDefault="00D61F0A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2765806,1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647336" w14:textId="5E35EF9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2745235,0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9A4B2C2" w14:textId="5635B6A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2719564,0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E6ABC01" w14:textId="0453E3CC" w:rsidR="009C7673" w:rsidRPr="000A1B16" w:rsidRDefault="00B942D5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16015652,3</w:t>
            </w:r>
          </w:p>
        </w:tc>
      </w:tr>
      <w:tr w:rsidR="009C7673" w:rsidRPr="000A1B16" w14:paraId="1E1BB0BF" w14:textId="77777777" w:rsidTr="005E4B16">
        <w:tc>
          <w:tcPr>
            <w:tcW w:w="3828" w:type="dxa"/>
          </w:tcPr>
          <w:p w14:paraId="2FE04D79" w14:textId="51327873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B08E656" w14:textId="1843BC2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770115,4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F7940BE" w14:textId="0A5923FE" w:rsidR="009C7673" w:rsidRPr="000A1B16" w:rsidRDefault="00273B6D" w:rsidP="00273B6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1023560,3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9B58825" w14:textId="0A63C2B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1285883,5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434EC74" w14:textId="3031D71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2112792,0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5FDF08" w14:textId="2180C75B" w:rsidR="009C7673" w:rsidRPr="000A1B16" w:rsidRDefault="00D61F0A" w:rsidP="00D61F0A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2765806,1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1FBF4ED" w14:textId="72ACD60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2745235,0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9EFD25C" w14:textId="6B9B4AD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2719564,0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065D7FC" w14:textId="1F2196CA" w:rsidR="009C7673" w:rsidRPr="000A1B16" w:rsidRDefault="005E7E84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13422956,3</w:t>
            </w:r>
          </w:p>
        </w:tc>
      </w:tr>
      <w:tr w:rsidR="009C7673" w:rsidRPr="000A1B16" w14:paraId="5EECF3B1" w14:textId="77777777" w:rsidTr="005E4B16">
        <w:tc>
          <w:tcPr>
            <w:tcW w:w="3828" w:type="dxa"/>
          </w:tcPr>
          <w:p w14:paraId="215B7980" w14:textId="0B4804B9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D50D57A" w14:textId="64E9E56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2213968,2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1A8914" w14:textId="7C12831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378727,8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209A359" w14:textId="6D3C386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6CC7A6E" w14:textId="3A4C13C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D81936C" w14:textId="13A026E5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F015852" w14:textId="0200D1FF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1A62392" w14:textId="7484DCF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DAF7373" w14:textId="281D7B20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2592696,0</w:t>
            </w:r>
          </w:p>
        </w:tc>
      </w:tr>
      <w:tr w:rsidR="009C7673" w:rsidRPr="000A1B16" w14:paraId="74631C57" w14:textId="77777777" w:rsidTr="005E4B16">
        <w:tc>
          <w:tcPr>
            <w:tcW w:w="3828" w:type="dxa"/>
          </w:tcPr>
          <w:p w14:paraId="7BDE07F0" w14:textId="7777777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Региональный проект «Обновление подвижного состава пассажирского транспорта» ‒ всего</w:t>
            </w:r>
          </w:p>
          <w:p w14:paraId="5BFB1FC7" w14:textId="0FE387DD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BFF0CF4" w14:textId="26DFDE90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1000000,0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2A0C98E" w14:textId="7569F36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731001,4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61090E" w14:textId="7CABC65A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2019575,6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EA527F7" w14:textId="64E5685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2019575,6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0FB0C51" w14:textId="4FE10FB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2239572,5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A14543F" w14:textId="0824190D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2003882,5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8F0C00A" w14:textId="6BE1C516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99084,7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7042096" w14:textId="4F52D42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10112692,3</w:t>
            </w:r>
          </w:p>
        </w:tc>
      </w:tr>
      <w:tr w:rsidR="009C7673" w:rsidRPr="000A1B16" w14:paraId="7D500D90" w14:textId="77777777" w:rsidTr="00CC1829">
        <w:tc>
          <w:tcPr>
            <w:tcW w:w="3828" w:type="dxa"/>
          </w:tcPr>
          <w:p w14:paraId="37CA3C93" w14:textId="37A0C8A3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</w:tcPr>
          <w:p w14:paraId="6482932A" w14:textId="2E3DD61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54A234" w14:textId="154B88D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731001,4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DF669A" w14:textId="0DCCD74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2019575,6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A700741" w14:textId="066B835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2019575,6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D2FA4A" w14:textId="659AF540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2239572,5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D8D321" w14:textId="04BF8520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2003882,5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728888E" w14:textId="4262CD2E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99084,7</w:t>
            </w:r>
          </w:p>
        </w:tc>
        <w:tc>
          <w:tcPr>
            <w:tcW w:w="1560" w:type="dxa"/>
          </w:tcPr>
          <w:p w14:paraId="690B9B41" w14:textId="63662C2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9112692,3</w:t>
            </w:r>
          </w:p>
        </w:tc>
      </w:tr>
      <w:tr w:rsidR="009C7673" w:rsidRPr="000A1B16" w14:paraId="3CF6368C" w14:textId="77777777" w:rsidTr="005E4B16">
        <w:tc>
          <w:tcPr>
            <w:tcW w:w="3828" w:type="dxa"/>
          </w:tcPr>
          <w:p w14:paraId="3424074D" w14:textId="61B9018D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538DE1A" w14:textId="117D643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1000000,0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1AD7013" w14:textId="1279DA8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5B16093" w14:textId="67C183B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0D28873" w14:textId="05E734C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C95B3A" w14:textId="11DFED8A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2BD836E" w14:textId="56A892A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B68039D" w14:textId="1C0F3AD5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05F8ECE" w14:textId="0F50C44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1000000,0</w:t>
            </w:r>
          </w:p>
        </w:tc>
      </w:tr>
      <w:tr w:rsidR="009C7673" w:rsidRPr="000A1B16" w14:paraId="31F07C8B" w14:textId="77777777" w:rsidTr="005E4B16">
        <w:tc>
          <w:tcPr>
            <w:tcW w:w="3828" w:type="dxa"/>
          </w:tcPr>
          <w:p w14:paraId="7EDA5B15" w14:textId="7777777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Региональный проект «Создание зарядной инфраструктуры для электротранспортных средств» – всего</w:t>
            </w:r>
          </w:p>
          <w:p w14:paraId="7BFAAF5E" w14:textId="19E53D60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B26A886" w14:textId="0A70526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55200,0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51C14C9" w14:textId="12155086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15669BD" w14:textId="56BECCC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B236846" w14:textId="70C25BDC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6445DC" w14:textId="6B4AECE6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9D8C949" w14:textId="346F15A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CAED07B" w14:textId="249DDF3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980EC28" w14:textId="5789020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55200,0</w:t>
            </w:r>
          </w:p>
        </w:tc>
      </w:tr>
      <w:tr w:rsidR="009C7673" w:rsidRPr="000A1B16" w14:paraId="3BC0DF67" w14:textId="77777777" w:rsidTr="005E4B16">
        <w:tc>
          <w:tcPr>
            <w:tcW w:w="3828" w:type="dxa"/>
          </w:tcPr>
          <w:p w14:paraId="6C4BC96F" w14:textId="3E1F46C5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27BA248" w14:textId="50EABBF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14904,0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C0D80D8" w14:textId="58391E96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14AC65" w14:textId="22573B0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D2674EF" w14:textId="077F7F6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60D14A" w14:textId="4146D3A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849BCE7" w14:textId="55319916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FE0CC86" w14:textId="6ACAB369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E130C04" w14:textId="7D51BBDA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14904,0</w:t>
            </w:r>
          </w:p>
        </w:tc>
      </w:tr>
      <w:tr w:rsidR="009C7673" w:rsidRPr="000A1B16" w14:paraId="3C335AFF" w14:textId="77777777" w:rsidTr="005E4B16">
        <w:tc>
          <w:tcPr>
            <w:tcW w:w="3828" w:type="dxa"/>
          </w:tcPr>
          <w:p w14:paraId="0495AB45" w14:textId="43A08C03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CD81FCC" w14:textId="012825A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40296,0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A48DBFC" w14:textId="7C3889D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82C043A" w14:textId="200C328E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BAAE8F5" w14:textId="0EFC3AF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6B7C836" w14:textId="7D6E02B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38884D9" w14:textId="006B3E8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75D72BD" w14:textId="2D49F03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707AAE1" w14:textId="0890886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40296,0</w:t>
            </w:r>
          </w:p>
        </w:tc>
      </w:tr>
      <w:tr w:rsidR="009C7673" w:rsidRPr="000A1B16" w14:paraId="5128858C" w14:textId="77777777" w:rsidTr="005E4B16">
        <w:tc>
          <w:tcPr>
            <w:tcW w:w="3828" w:type="dxa"/>
          </w:tcPr>
          <w:p w14:paraId="3A35EED2" w14:textId="25DD4535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Региональный проект «Создание инфраструктуры для транспортных средств, </w:t>
            </w: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использующих природный газ в качестве моторного топлива»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217D025" w14:textId="34B4B62E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698FDD3" w14:textId="13BDD7D5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4E4E15" w14:textId="750DC70A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51671F2" w14:textId="2C99C17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54568,4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1DFD20" w14:textId="219FF5B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54568,4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846E8C" w14:textId="10A2D84F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91B3FF" w14:textId="52510C3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5B30DE2" w14:textId="0A4E78B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109136,8</w:t>
            </w:r>
          </w:p>
        </w:tc>
      </w:tr>
      <w:tr w:rsidR="009C7673" w:rsidRPr="000A1B16" w14:paraId="37833D59" w14:textId="77777777" w:rsidTr="005E4B16">
        <w:tc>
          <w:tcPr>
            <w:tcW w:w="3828" w:type="dxa"/>
          </w:tcPr>
          <w:p w14:paraId="77106B4A" w14:textId="7F78E88D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BF0E873" w14:textId="5C7E69A6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4125346" w14:textId="78A7EC0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1199EA" w14:textId="5D16C9DE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44A9F05" w14:textId="4E4B3745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2728,4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C343C8" w14:textId="369421F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2728,4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70C15A5" w14:textId="70B7CAC8" w:rsidR="009C7673" w:rsidRPr="000A1B16" w:rsidRDefault="00D01480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5A70114" w14:textId="5558B94D" w:rsidR="009C7673" w:rsidRPr="000A1B16" w:rsidRDefault="00D01480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2E14791" w14:textId="6BE6E62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5456,8</w:t>
            </w:r>
          </w:p>
        </w:tc>
      </w:tr>
      <w:tr w:rsidR="009C7673" w:rsidRPr="000A1B16" w14:paraId="6ABCEE7F" w14:textId="77777777" w:rsidTr="005E4B16">
        <w:tc>
          <w:tcPr>
            <w:tcW w:w="3828" w:type="dxa"/>
          </w:tcPr>
          <w:p w14:paraId="23B492D3" w14:textId="14184A93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1716CAF" w14:textId="02F1AC2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7637314" w14:textId="0C669B0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42A99F" w14:textId="5756383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1720D0F" w14:textId="21B8145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51840,0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F6BB930" w14:textId="2DF1A4F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51840,0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2AC3DE1" w14:textId="6F32EBE6" w:rsidR="009C7673" w:rsidRPr="000A1B16" w:rsidRDefault="00D01480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4CEB99B" w14:textId="3D41489E" w:rsidR="009C7673" w:rsidRPr="000A1B16" w:rsidRDefault="00D01480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9B3331E" w14:textId="02FBBE8E" w:rsidR="009C7673" w:rsidRPr="000A1B16" w:rsidRDefault="005E7E84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103680,0</w:t>
            </w:r>
          </w:p>
        </w:tc>
      </w:tr>
      <w:tr w:rsidR="009C7673" w:rsidRPr="000A1B16" w14:paraId="68DDF8CC" w14:textId="77777777" w:rsidTr="005E4B16">
        <w:tc>
          <w:tcPr>
            <w:tcW w:w="3828" w:type="dxa"/>
          </w:tcPr>
          <w:p w14:paraId="3DC984F9" w14:textId="42B19A0A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Региональный проект «Развитие опорной сети аэродромов»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6FF0737" w14:textId="326F51D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0C4C31D" w14:textId="73A387A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77E0C60" w14:textId="63974C95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9AD7461" w14:textId="7FBAE391" w:rsidR="009C7673" w:rsidRPr="000A1B16" w:rsidRDefault="008D01F6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157894,7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E5654E0" w14:textId="5C902232" w:rsidR="009C7673" w:rsidRPr="000A1B16" w:rsidRDefault="008D01F6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508127,8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02F296" w14:textId="0380B9A9" w:rsidR="009C7673" w:rsidRPr="000A1B16" w:rsidRDefault="008D01F6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9213CD5" w14:textId="0C5D249A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B279723" w14:textId="6C51CE8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666022,5</w:t>
            </w:r>
          </w:p>
        </w:tc>
      </w:tr>
      <w:tr w:rsidR="009C7673" w:rsidRPr="000A1B16" w14:paraId="51C47221" w14:textId="77777777" w:rsidTr="005E4B16">
        <w:tc>
          <w:tcPr>
            <w:tcW w:w="3828" w:type="dxa"/>
          </w:tcPr>
          <w:p w14:paraId="75F1771F" w14:textId="196D262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B73D201" w14:textId="0B5D6BA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4C4003" w14:textId="19F6C19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409027" w14:textId="2A6D062F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CE6F292" w14:textId="6BC0AC88" w:rsidR="009C7673" w:rsidRPr="000A1B16" w:rsidRDefault="008D01F6" w:rsidP="008D01F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7894,7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2F4B30A" w14:textId="7755983A" w:rsidR="009C7673" w:rsidRPr="000A1B16" w:rsidRDefault="008D01F6" w:rsidP="008D01F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25406,4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08564F9" w14:textId="4145FFB3" w:rsidR="009C7673" w:rsidRPr="000A1B16" w:rsidRDefault="008D01F6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87F4BDE" w14:textId="12F3FE6E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68E7251" w14:textId="3574907D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33301,1</w:t>
            </w:r>
          </w:p>
        </w:tc>
      </w:tr>
      <w:tr w:rsidR="009C7673" w:rsidRPr="000A1B16" w14:paraId="2890C4C9" w14:textId="77777777" w:rsidTr="00CC1829">
        <w:tc>
          <w:tcPr>
            <w:tcW w:w="3828" w:type="dxa"/>
          </w:tcPr>
          <w:p w14:paraId="1143A889" w14:textId="53D7CCAC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BA5517B" w14:textId="18D3C45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033C0FD" w14:textId="0F201FFD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C7F7391" w14:textId="5E77F35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0814A5B" w14:textId="1E1A529F" w:rsidR="009C7673" w:rsidRPr="000A1B16" w:rsidRDefault="008D01F6" w:rsidP="008D01F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150000,0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0E663D" w14:textId="382846A0" w:rsidR="009C7673" w:rsidRPr="000A1B16" w:rsidRDefault="008D01F6" w:rsidP="008D01F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482721,4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275228D" w14:textId="6E99A63D" w:rsidR="009C7673" w:rsidRPr="000A1B16" w:rsidRDefault="008D01F6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2BB66BE" w14:textId="0E4F2CE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6179F7" w14:textId="0E7983FD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632721,4</w:t>
            </w:r>
          </w:p>
        </w:tc>
      </w:tr>
      <w:tr w:rsidR="009C7673" w:rsidRPr="000A1B16" w14:paraId="1519695A" w14:textId="77777777" w:rsidTr="005E4B16">
        <w:tc>
          <w:tcPr>
            <w:tcW w:w="3828" w:type="dxa"/>
          </w:tcPr>
          <w:p w14:paraId="01438617" w14:textId="7777777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Ведомственный проект «Приобретение плавучих объектов» – всего</w:t>
            </w:r>
          </w:p>
          <w:p w14:paraId="69012CE0" w14:textId="167BDC2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D2376A6" w14:textId="28B975B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186629,2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48BA004" w14:textId="4683E86E" w:rsidR="009C7673" w:rsidRPr="000A1B16" w:rsidRDefault="00273B6D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86899,7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B866788" w14:textId="2DD07377" w:rsidR="009C7673" w:rsidRPr="000A1B16" w:rsidRDefault="00CC1829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155921,0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E3EC171" w14:textId="5677F960" w:rsidR="009C7673" w:rsidRPr="000A1B16" w:rsidRDefault="00CC1829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89001C3" w14:textId="197EE704" w:rsidR="009C7673" w:rsidRPr="000A1B16" w:rsidRDefault="00CC1829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7A07D77" w14:textId="408ADB2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strike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2FA2029" w14:textId="2A06D9CA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strike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0B0AE3F" w14:textId="286B99AA" w:rsidR="009C7673" w:rsidRPr="000A1B16" w:rsidRDefault="004D0086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429449,9</w:t>
            </w:r>
          </w:p>
        </w:tc>
      </w:tr>
      <w:tr w:rsidR="009C7673" w:rsidRPr="000A1B16" w14:paraId="2AA747D3" w14:textId="77777777" w:rsidTr="005E4B16">
        <w:tc>
          <w:tcPr>
            <w:tcW w:w="3828" w:type="dxa"/>
          </w:tcPr>
          <w:p w14:paraId="375705A6" w14:textId="500F7881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080806E" w14:textId="7C8EDE1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186629,2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CBCE9A" w14:textId="012963BA" w:rsidR="009C7673" w:rsidRPr="000A1B16" w:rsidRDefault="00273B6D" w:rsidP="00273B6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86899,7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C1F790" w14:textId="7A313813" w:rsidR="009C7673" w:rsidRPr="000A1B16" w:rsidRDefault="00CC1829" w:rsidP="00CC1829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155921,0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9430E79" w14:textId="3B5EAD22" w:rsidR="009C7673" w:rsidRPr="000A1B16" w:rsidRDefault="00CC1829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8F3CE2" w14:textId="37632445" w:rsidR="009C7673" w:rsidRPr="000A1B16" w:rsidRDefault="00CC1829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E1F6692" w14:textId="0D0844DD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strike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5AEB8EB" w14:textId="11468EC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strike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AF8ECF5" w14:textId="055483C1" w:rsidR="009C7673" w:rsidRPr="000A1B16" w:rsidRDefault="004D0086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429449,9</w:t>
            </w:r>
          </w:p>
        </w:tc>
      </w:tr>
      <w:tr w:rsidR="009C7673" w:rsidRPr="000A1B16" w14:paraId="0A7A9BAF" w14:textId="77777777" w:rsidTr="005E4B16">
        <w:tc>
          <w:tcPr>
            <w:tcW w:w="3828" w:type="dxa"/>
          </w:tcPr>
          <w:p w14:paraId="7422F142" w14:textId="7777777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Ведомственный проект «Развитие транспортной системы Ярославской области» ‒ всего</w:t>
            </w:r>
          </w:p>
          <w:p w14:paraId="789487AC" w14:textId="7B8E7812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525D129" w14:textId="23A13790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D5FF84" w14:textId="4B3219C7" w:rsidR="009C7673" w:rsidRPr="000A1B16" w:rsidRDefault="002B7EA5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B83AE7" w14:textId="7ADD4DE0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8B8827E" w14:textId="17017DE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72D5B1" w14:textId="2F48577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57CD0CD" w14:textId="054F774D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06318B9" w14:textId="54A0720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4B83949" w14:textId="2A42709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7500,0</w:t>
            </w:r>
          </w:p>
        </w:tc>
      </w:tr>
      <w:tr w:rsidR="009C7673" w:rsidRPr="000A1B16" w14:paraId="608875A0" w14:textId="77777777" w:rsidTr="005E4B16">
        <w:tc>
          <w:tcPr>
            <w:tcW w:w="3828" w:type="dxa"/>
          </w:tcPr>
          <w:p w14:paraId="43B8E990" w14:textId="51E57392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7E505F7" w14:textId="6A8F7C68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22A79B" w14:textId="0363750E" w:rsidR="009C7673" w:rsidRPr="000A1B16" w:rsidRDefault="002B7EA5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48494BE" w14:textId="1DA48FDA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D4AEFAC" w14:textId="4D2F718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ED99198" w14:textId="3022AE32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BB354A7" w14:textId="3D817474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9C35BD1" w14:textId="2A5D5A2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6A62FE6" w14:textId="5A57BBF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7500,0</w:t>
            </w:r>
          </w:p>
        </w:tc>
      </w:tr>
      <w:tr w:rsidR="009C7673" w:rsidRPr="000A1B16" w14:paraId="06131FCE" w14:textId="77777777" w:rsidTr="005E4B16">
        <w:tc>
          <w:tcPr>
            <w:tcW w:w="3828" w:type="dxa"/>
          </w:tcPr>
          <w:p w14:paraId="7A15BA02" w14:textId="77777777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Комплекс процессных мероприятий «Транспортное обслуживание населения Ярославской области» – всего</w:t>
            </w:r>
          </w:p>
          <w:p w14:paraId="258D7E29" w14:textId="2E8DD950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02DAB1C" w14:textId="12D68BD6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11576353,1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0A1E33" w14:textId="4BBF45F1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13278013,0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63559E1" w14:textId="3F0F6F2F" w:rsidR="009C7673" w:rsidRPr="000A1B16" w:rsidRDefault="00273B6D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16919151,5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7C5CDEC" w14:textId="613EACFD" w:rsidR="009C7673" w:rsidRPr="000A1B16" w:rsidRDefault="00273B6D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18409205,0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A79D7FD" w14:textId="597B0ADD" w:rsidR="009C7673" w:rsidRPr="000A1B16" w:rsidRDefault="00273B6D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18832548,9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F5FC50D" w14:textId="6760E1E7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14716511,3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81749C8" w14:textId="0AC73FB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14716511,3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0765120" w14:textId="1D3F09DF" w:rsidR="009C7673" w:rsidRPr="000A1B16" w:rsidRDefault="00024CFB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108448294,1</w:t>
            </w:r>
          </w:p>
        </w:tc>
      </w:tr>
      <w:tr w:rsidR="009C7673" w:rsidRPr="000A1B16" w14:paraId="26D6A9E2" w14:textId="77777777" w:rsidTr="005E4B16">
        <w:tc>
          <w:tcPr>
            <w:tcW w:w="3828" w:type="dxa"/>
          </w:tcPr>
          <w:p w14:paraId="6345F83E" w14:textId="6916973B" w:rsidR="009C7673" w:rsidRPr="000A1B16" w:rsidRDefault="009C7673" w:rsidP="009C7673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513D7D" w14:textId="22B490FF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11576353,1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B0AB84" w14:textId="042B42F5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13278013,0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B0CF40" w14:textId="713755C2" w:rsidR="009C7673" w:rsidRPr="000A1B16" w:rsidRDefault="00273B6D" w:rsidP="00273B6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16919151,5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30BC475" w14:textId="7E23F118" w:rsidR="009C7673" w:rsidRPr="000A1B16" w:rsidRDefault="00273B6D" w:rsidP="00273B6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18409205,0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57CA028" w14:textId="58F41F23" w:rsidR="009C7673" w:rsidRPr="000A1B16" w:rsidRDefault="00273B6D" w:rsidP="00273B6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18832548,9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9190EB3" w14:textId="0443B0EB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14716511,3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155BFA5" w14:textId="33E6E4E3" w:rsidR="009C7673" w:rsidRPr="000A1B16" w:rsidRDefault="009C7673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14716511,3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1A5F5E2" w14:textId="2A01ADF5" w:rsidR="009C7673" w:rsidRPr="000A1B16" w:rsidRDefault="00024CFB" w:rsidP="009C7673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A1B16">
              <w:rPr>
                <w:rFonts w:ascii="Times New Roman" w:hAnsi="Times New Roman" w:cs="Times New Roman"/>
                <w:bCs/>
                <w:color w:val="000000" w:themeColor="text1"/>
              </w:rPr>
              <w:t>108448294,1</w:t>
            </w:r>
          </w:p>
        </w:tc>
      </w:tr>
    </w:tbl>
    <w:p w14:paraId="1C33AF36" w14:textId="65FEE9E0" w:rsidR="00457AF4" w:rsidRPr="00457AF4" w:rsidRDefault="00457AF4" w:rsidP="00457AF4">
      <w:pPr>
        <w:widowControl/>
        <w:shd w:val="clear" w:color="auto" w:fill="FFFFFF"/>
        <w:ind w:right="-1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57A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 Финансовое обеспечение </w:t>
      </w:r>
      <w:r w:rsidR="00682C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</w:t>
      </w:r>
      <w:r w:rsidRPr="00457A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осударственной программы </w:t>
      </w:r>
      <w:r w:rsidR="00682C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Ярославской области </w:t>
      </w:r>
      <w:r w:rsidRPr="00457A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 счет бюджетных ассигнований по источникам финансирования дефицита областного бюджета</w:t>
      </w:r>
    </w:p>
    <w:p w14:paraId="05D55E66" w14:textId="77777777" w:rsidR="00457AF4" w:rsidRPr="00457AF4" w:rsidRDefault="00457AF4" w:rsidP="00457AF4">
      <w:pPr>
        <w:widowControl/>
        <w:shd w:val="clear" w:color="auto" w:fill="FFFFFF"/>
        <w:ind w:right="-1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4593" w:type="dxa"/>
        <w:shd w:val="clear" w:color="auto" w:fill="FFFFFF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7112"/>
        <w:gridCol w:w="1298"/>
        <w:gridCol w:w="1263"/>
        <w:gridCol w:w="1262"/>
        <w:gridCol w:w="1262"/>
        <w:gridCol w:w="1262"/>
        <w:gridCol w:w="1134"/>
      </w:tblGrid>
      <w:tr w:rsidR="00457AF4" w:rsidRPr="00457AF4" w14:paraId="5FD412E1" w14:textId="77777777" w:rsidTr="000A1B16">
        <w:trPr>
          <w:trHeight w:val="240"/>
        </w:trPr>
        <w:tc>
          <w:tcPr>
            <w:tcW w:w="7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930FDF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Наименование структурного элемента/ источник финансового обеспечения</w:t>
            </w:r>
          </w:p>
        </w:tc>
        <w:tc>
          <w:tcPr>
            <w:tcW w:w="74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D4CD47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Объем финансового обеспечения по годам реализации, тыс. рублей</w:t>
            </w:r>
          </w:p>
        </w:tc>
      </w:tr>
      <w:tr w:rsidR="00457AF4" w:rsidRPr="00457AF4" w14:paraId="4791FA17" w14:textId="77777777" w:rsidTr="000A1B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E525C4" w14:textId="77777777" w:rsidR="00457AF4" w:rsidRPr="00457AF4" w:rsidRDefault="00457AF4" w:rsidP="00457AF4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E6BCDA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2024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E7B936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2025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B90111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2026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6AC8B6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2027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A2B84C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2028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850EB4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всего</w:t>
            </w:r>
          </w:p>
        </w:tc>
      </w:tr>
      <w:tr w:rsidR="00457AF4" w:rsidRPr="00457AF4" w14:paraId="67D96B6A" w14:textId="77777777" w:rsidTr="000A1B16">
        <w:tc>
          <w:tcPr>
            <w:tcW w:w="7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CFF573" w14:textId="006A605A" w:rsidR="00457AF4" w:rsidRPr="00457AF4" w:rsidRDefault="00457AF4" w:rsidP="00457AF4">
            <w:pPr>
              <w:widowControl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Государственная</w:t>
            </w:r>
            <w:r w:rsidR="008C5ABC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 xml:space="preserve"> про</w:t>
            </w:r>
            <w:r w:rsidR="008C5ABC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softHyphen/>
              <w:t>грамма Ярославской области</w:t>
            </w: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 xml:space="preserve">/ </w:t>
            </w:r>
          </w:p>
          <w:p w14:paraId="35B4A930" w14:textId="77777777" w:rsidR="00457AF4" w:rsidRDefault="00457AF4" w:rsidP="00457AF4">
            <w:pPr>
              <w:widowControl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 xml:space="preserve">за счет бюджетных ассигнований по источникам финансирования дефицита областного бюджета – всего </w:t>
            </w:r>
          </w:p>
          <w:p w14:paraId="54082F6B" w14:textId="594A9493" w:rsidR="00682C3A" w:rsidRPr="00457AF4" w:rsidRDefault="00682C3A" w:rsidP="00457AF4">
            <w:pPr>
              <w:widowControl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: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0FF243" w14:textId="18D6E631" w:rsidR="00457AF4" w:rsidRPr="00457AF4" w:rsidRDefault="00457AF4" w:rsidP="000A1B16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1000000,0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CDDEBD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E6CFCE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BECED5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116F50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E810CD" w14:textId="242A2716" w:rsidR="00457AF4" w:rsidRPr="00457AF4" w:rsidRDefault="00457AF4" w:rsidP="000A1B16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1000000,0</w:t>
            </w:r>
          </w:p>
        </w:tc>
      </w:tr>
      <w:tr w:rsidR="00457AF4" w:rsidRPr="00457AF4" w14:paraId="3A94FC12" w14:textId="77777777" w:rsidTr="000A1B16">
        <w:tc>
          <w:tcPr>
            <w:tcW w:w="7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FAA910" w14:textId="094A2C2E" w:rsidR="00457AF4" w:rsidRPr="00457AF4" w:rsidRDefault="00682C3A" w:rsidP="00457AF4">
            <w:pPr>
              <w:widowControl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Р</w:t>
            </w:r>
            <w:r w:rsidR="00457AF4"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егиональный проект «Обновление подвижного состава пассажирского транспорта»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347F57" w14:textId="35F644CE" w:rsidR="00457AF4" w:rsidRPr="00457AF4" w:rsidRDefault="00457AF4" w:rsidP="000A1B16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1000000,0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05ECC0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582172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07E5E3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0B0D48" w14:textId="77777777" w:rsidR="00457AF4" w:rsidRPr="00457AF4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095881" w14:textId="4D95E864" w:rsidR="00457AF4" w:rsidRPr="00457AF4" w:rsidRDefault="00457AF4" w:rsidP="000A1B16">
            <w:pPr>
              <w:widowControl/>
              <w:jc w:val="center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457AF4">
              <w:rPr>
                <w:rFonts w:ascii="Times New Roman" w:eastAsia="Times New Roman" w:hAnsi="Times New Roman" w:cs="Times New Roman"/>
                <w:color w:val="22272F"/>
                <w:lang w:bidi="ar-SA"/>
              </w:rPr>
              <w:t>1000000,0</w:t>
            </w:r>
          </w:p>
        </w:tc>
      </w:tr>
    </w:tbl>
    <w:p w14:paraId="009702A7" w14:textId="77777777" w:rsidR="00457AF4" w:rsidRPr="000A1B16" w:rsidRDefault="00457AF4" w:rsidP="00457AF4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</w:pPr>
    </w:p>
    <w:p w14:paraId="6343683E" w14:textId="12FE83CF" w:rsidR="006228B4" w:rsidRPr="006228B4" w:rsidRDefault="006228B4" w:rsidP="006228B4">
      <w:pPr>
        <w:tabs>
          <w:tab w:val="left" w:pos="7770"/>
        </w:tabs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228B4">
        <w:rPr>
          <w:rFonts w:ascii="Times New Roman" w:eastAsia="Times New Roman" w:hAnsi="Times New Roman" w:cs="Times New Roman"/>
          <w:sz w:val="28"/>
          <w:szCs w:val="28"/>
          <w:lang w:bidi="ar-SA"/>
        </w:rPr>
        <w:t>Список используемых сокращений</w:t>
      </w:r>
    </w:p>
    <w:p w14:paraId="2C02FBA6" w14:textId="77777777" w:rsidR="006228B4" w:rsidRPr="006228B4" w:rsidRDefault="006228B4" w:rsidP="006228B4">
      <w:pPr>
        <w:tabs>
          <w:tab w:val="left" w:pos="777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85B6AC8" w14:textId="77777777" w:rsidR="006228B4" w:rsidRPr="006228B4" w:rsidRDefault="006228B4" w:rsidP="000A1B16">
      <w:pPr>
        <w:tabs>
          <w:tab w:val="left" w:pos="7770"/>
        </w:tabs>
        <w:ind w:firstLine="709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228B4">
        <w:rPr>
          <w:rFonts w:ascii="Times New Roman" w:eastAsia="Times New Roman" w:hAnsi="Times New Roman" w:cs="Times New Roman"/>
          <w:sz w:val="28"/>
          <w:szCs w:val="28"/>
          <w:lang w:bidi="ar-SA"/>
        </w:rPr>
        <w:t>ГП ЯО – государственная программа Ярославской области</w:t>
      </w:r>
    </w:p>
    <w:p w14:paraId="761C50E5" w14:textId="5A0B5112" w:rsidR="006228B4" w:rsidRPr="006228B4" w:rsidRDefault="006228B4" w:rsidP="000A1B16">
      <w:pPr>
        <w:tabs>
          <w:tab w:val="left" w:pos="7770"/>
        </w:tabs>
        <w:ind w:firstLine="709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228B4">
        <w:rPr>
          <w:rFonts w:ascii="Times New Roman" w:hAnsi="Times New Roman" w:cs="Times New Roman"/>
          <w:sz w:val="28"/>
          <w:szCs w:val="28"/>
        </w:rPr>
        <w:t>МДХиТ ЯО</w:t>
      </w:r>
      <w:r w:rsidRPr="006228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министерств</w:t>
      </w:r>
      <w:bookmarkStart w:id="2" w:name="_GoBack"/>
      <w:bookmarkEnd w:id="2"/>
      <w:r w:rsidRPr="006228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дорожного хозяйства и транспорта</w:t>
      </w:r>
      <w:r w:rsidRPr="006228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Ярославской области</w:t>
      </w:r>
    </w:p>
    <w:p w14:paraId="37586404" w14:textId="77777777" w:rsidR="006228B4" w:rsidRPr="006228B4" w:rsidRDefault="006228B4" w:rsidP="000A1B16">
      <w:pPr>
        <w:tabs>
          <w:tab w:val="left" w:pos="7770"/>
        </w:tabs>
        <w:ind w:firstLine="709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228B4">
        <w:rPr>
          <w:rFonts w:ascii="Times New Roman" w:eastAsia="Times New Roman" w:hAnsi="Times New Roman" w:cs="Times New Roman"/>
          <w:sz w:val="28"/>
          <w:szCs w:val="28"/>
          <w:lang w:bidi="ar-SA"/>
        </w:rPr>
        <w:t>ОКЕИ – Общероссийский классификатор единиц измерения</w:t>
      </w:r>
    </w:p>
    <w:sectPr w:rsidR="006228B4" w:rsidRPr="006228B4" w:rsidSect="00405F8A">
      <w:headerReference w:type="default" r:id="rId11"/>
      <w:footerReference w:type="default" r:id="rId12"/>
      <w:headerReference w:type="first" r:id="rId13"/>
      <w:pgSz w:w="16840" w:h="11907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53040" w14:textId="77777777" w:rsidR="00D7502E" w:rsidRDefault="00D7502E" w:rsidP="008A3275">
      <w:r>
        <w:separator/>
      </w:r>
    </w:p>
  </w:endnote>
  <w:endnote w:type="continuationSeparator" w:id="0">
    <w:p w14:paraId="468CD04A" w14:textId="77777777" w:rsidR="00D7502E" w:rsidRDefault="00D7502E" w:rsidP="008A3275">
      <w:r>
        <w:continuationSeparator/>
      </w:r>
    </w:p>
  </w:endnote>
  <w:endnote w:type="continuationNotice" w:id="1">
    <w:p w14:paraId="08ABA120" w14:textId="77777777" w:rsidR="00D7502E" w:rsidRDefault="00D750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8CD34" w14:textId="06FC7DF4" w:rsidR="00D7502E" w:rsidRDefault="00D7502E">
    <w:pPr>
      <w:pStyle w:val="a6"/>
      <w:jc w:val="center"/>
    </w:pPr>
  </w:p>
  <w:p w14:paraId="5805A5E4" w14:textId="77777777" w:rsidR="00D7502E" w:rsidRPr="000C6098" w:rsidRDefault="00D7502E" w:rsidP="000C60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B394B" w14:textId="77777777" w:rsidR="00D7502E" w:rsidRDefault="00D7502E" w:rsidP="008A3275">
      <w:r>
        <w:separator/>
      </w:r>
    </w:p>
  </w:footnote>
  <w:footnote w:type="continuationSeparator" w:id="0">
    <w:p w14:paraId="06E1B81E" w14:textId="77777777" w:rsidR="00D7502E" w:rsidRDefault="00D7502E" w:rsidP="008A3275">
      <w:r>
        <w:continuationSeparator/>
      </w:r>
    </w:p>
  </w:footnote>
  <w:footnote w:type="continuationNotice" w:id="1">
    <w:p w14:paraId="501D2A76" w14:textId="77777777" w:rsidR="00D7502E" w:rsidRDefault="00D750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879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5EF20D" w14:textId="2ED5DF98" w:rsidR="00D7502E" w:rsidRPr="00405F8A" w:rsidRDefault="00D7502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5F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5F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5F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1B16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405F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AD44555" w14:textId="77777777" w:rsidR="00D7502E" w:rsidRDefault="00D7502E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421189"/>
      <w:docPartObj>
        <w:docPartGallery w:val="Page Numbers (Top of Page)"/>
        <w:docPartUnique/>
      </w:docPartObj>
    </w:sdtPr>
    <w:sdtContent>
      <w:p w14:paraId="7FA8AF6D" w14:textId="4DD78504" w:rsidR="00D7502E" w:rsidRDefault="00D7502E">
        <w:pPr>
          <w:pStyle w:val="af0"/>
          <w:jc w:val="center"/>
        </w:pPr>
      </w:p>
    </w:sdtContent>
  </w:sdt>
  <w:p w14:paraId="3979A0C2" w14:textId="77777777" w:rsidR="00D7502E" w:rsidRDefault="00D7502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A02EB"/>
    <w:multiLevelType w:val="hybridMultilevel"/>
    <w:tmpl w:val="7884E4FC"/>
    <w:lvl w:ilvl="0" w:tplc="4EAA51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D46903"/>
    <w:multiLevelType w:val="hybridMultilevel"/>
    <w:tmpl w:val="42C60618"/>
    <w:lvl w:ilvl="0" w:tplc="F942E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6294D"/>
    <w:multiLevelType w:val="hybridMultilevel"/>
    <w:tmpl w:val="D73A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C3572"/>
    <w:multiLevelType w:val="hybridMultilevel"/>
    <w:tmpl w:val="82F2232E"/>
    <w:lvl w:ilvl="0" w:tplc="BC7A3674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D0735"/>
    <w:multiLevelType w:val="hybridMultilevel"/>
    <w:tmpl w:val="02000080"/>
    <w:lvl w:ilvl="0" w:tplc="6D5833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D122D5"/>
    <w:multiLevelType w:val="hybridMultilevel"/>
    <w:tmpl w:val="69067B28"/>
    <w:lvl w:ilvl="0" w:tplc="14185D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E13EFB"/>
    <w:multiLevelType w:val="hybridMultilevel"/>
    <w:tmpl w:val="BD26DA9A"/>
    <w:lvl w:ilvl="0" w:tplc="009E222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05"/>
    <w:rsid w:val="000109C2"/>
    <w:rsid w:val="000118E6"/>
    <w:rsid w:val="00011FEB"/>
    <w:rsid w:val="00016E14"/>
    <w:rsid w:val="00016F2C"/>
    <w:rsid w:val="00016F6B"/>
    <w:rsid w:val="00020387"/>
    <w:rsid w:val="00022D3F"/>
    <w:rsid w:val="00024CFB"/>
    <w:rsid w:val="000263EB"/>
    <w:rsid w:val="00037ABF"/>
    <w:rsid w:val="0004140A"/>
    <w:rsid w:val="0004210D"/>
    <w:rsid w:val="000434D2"/>
    <w:rsid w:val="00047B58"/>
    <w:rsid w:val="00050EF8"/>
    <w:rsid w:val="00051DC6"/>
    <w:rsid w:val="00053814"/>
    <w:rsid w:val="00054816"/>
    <w:rsid w:val="00057724"/>
    <w:rsid w:val="00060F7B"/>
    <w:rsid w:val="00062D66"/>
    <w:rsid w:val="00063368"/>
    <w:rsid w:val="0006641B"/>
    <w:rsid w:val="00067515"/>
    <w:rsid w:val="00090889"/>
    <w:rsid w:val="00092A84"/>
    <w:rsid w:val="00096F23"/>
    <w:rsid w:val="000A14F2"/>
    <w:rsid w:val="000A1B16"/>
    <w:rsid w:val="000A1F8E"/>
    <w:rsid w:val="000A7E10"/>
    <w:rsid w:val="000B046B"/>
    <w:rsid w:val="000B18CC"/>
    <w:rsid w:val="000B3F42"/>
    <w:rsid w:val="000B4607"/>
    <w:rsid w:val="000B530E"/>
    <w:rsid w:val="000B5C03"/>
    <w:rsid w:val="000B6891"/>
    <w:rsid w:val="000C5793"/>
    <w:rsid w:val="000C6098"/>
    <w:rsid w:val="000C6787"/>
    <w:rsid w:val="000D302E"/>
    <w:rsid w:val="000D3B61"/>
    <w:rsid w:val="000D418B"/>
    <w:rsid w:val="000D679B"/>
    <w:rsid w:val="000E2058"/>
    <w:rsid w:val="000F0344"/>
    <w:rsid w:val="000F637F"/>
    <w:rsid w:val="00101114"/>
    <w:rsid w:val="00112B4D"/>
    <w:rsid w:val="00114923"/>
    <w:rsid w:val="001176CA"/>
    <w:rsid w:val="001221A3"/>
    <w:rsid w:val="00135CE6"/>
    <w:rsid w:val="00137756"/>
    <w:rsid w:val="0014227F"/>
    <w:rsid w:val="001464F7"/>
    <w:rsid w:val="001568CA"/>
    <w:rsid w:val="0016118B"/>
    <w:rsid w:val="00163227"/>
    <w:rsid w:val="001634ED"/>
    <w:rsid w:val="0016723F"/>
    <w:rsid w:val="001673A2"/>
    <w:rsid w:val="0017131A"/>
    <w:rsid w:val="00175E4A"/>
    <w:rsid w:val="00180E89"/>
    <w:rsid w:val="00181365"/>
    <w:rsid w:val="00183C16"/>
    <w:rsid w:val="00185B25"/>
    <w:rsid w:val="00187E3E"/>
    <w:rsid w:val="00190199"/>
    <w:rsid w:val="00190EF1"/>
    <w:rsid w:val="00194786"/>
    <w:rsid w:val="0019670B"/>
    <w:rsid w:val="001A439B"/>
    <w:rsid w:val="001A49DE"/>
    <w:rsid w:val="001A5D40"/>
    <w:rsid w:val="001A5ECF"/>
    <w:rsid w:val="001B7B9C"/>
    <w:rsid w:val="001C1F60"/>
    <w:rsid w:val="001C4C9C"/>
    <w:rsid w:val="001D0F89"/>
    <w:rsid w:val="001D279E"/>
    <w:rsid w:val="001D3D73"/>
    <w:rsid w:val="001D444D"/>
    <w:rsid w:val="001D471E"/>
    <w:rsid w:val="001D5263"/>
    <w:rsid w:val="001D544E"/>
    <w:rsid w:val="001D58D3"/>
    <w:rsid w:val="001E6FEF"/>
    <w:rsid w:val="001F15D0"/>
    <w:rsid w:val="001F27E2"/>
    <w:rsid w:val="001F756B"/>
    <w:rsid w:val="002000F4"/>
    <w:rsid w:val="002006C5"/>
    <w:rsid w:val="002019A3"/>
    <w:rsid w:val="00206D45"/>
    <w:rsid w:val="00212DB1"/>
    <w:rsid w:val="002142A3"/>
    <w:rsid w:val="00214721"/>
    <w:rsid w:val="00225954"/>
    <w:rsid w:val="00231C0E"/>
    <w:rsid w:val="00233019"/>
    <w:rsid w:val="00235F2E"/>
    <w:rsid w:val="00237BA7"/>
    <w:rsid w:val="00245E83"/>
    <w:rsid w:val="0024645D"/>
    <w:rsid w:val="00247AD1"/>
    <w:rsid w:val="002510F2"/>
    <w:rsid w:val="00252594"/>
    <w:rsid w:val="00254B1E"/>
    <w:rsid w:val="00256392"/>
    <w:rsid w:val="00260D95"/>
    <w:rsid w:val="00262C7D"/>
    <w:rsid w:val="00263292"/>
    <w:rsid w:val="00264AE8"/>
    <w:rsid w:val="00266EC3"/>
    <w:rsid w:val="00273B6D"/>
    <w:rsid w:val="00280082"/>
    <w:rsid w:val="002804E5"/>
    <w:rsid w:val="0029364D"/>
    <w:rsid w:val="00296D40"/>
    <w:rsid w:val="002A00DA"/>
    <w:rsid w:val="002A5747"/>
    <w:rsid w:val="002A7DFC"/>
    <w:rsid w:val="002B34EA"/>
    <w:rsid w:val="002B6B83"/>
    <w:rsid w:val="002B7EA5"/>
    <w:rsid w:val="002C08A4"/>
    <w:rsid w:val="002C5515"/>
    <w:rsid w:val="002D0101"/>
    <w:rsid w:val="002D01EE"/>
    <w:rsid w:val="002D0956"/>
    <w:rsid w:val="002D523D"/>
    <w:rsid w:val="002D751B"/>
    <w:rsid w:val="002E02E3"/>
    <w:rsid w:val="002E2AB3"/>
    <w:rsid w:val="002E510B"/>
    <w:rsid w:val="002E5893"/>
    <w:rsid w:val="002F1431"/>
    <w:rsid w:val="002F27C8"/>
    <w:rsid w:val="002F3921"/>
    <w:rsid w:val="002F6F40"/>
    <w:rsid w:val="003039D1"/>
    <w:rsid w:val="00306089"/>
    <w:rsid w:val="00312FC4"/>
    <w:rsid w:val="00314F1F"/>
    <w:rsid w:val="00323F5F"/>
    <w:rsid w:val="00325B55"/>
    <w:rsid w:val="003315EB"/>
    <w:rsid w:val="003345C5"/>
    <w:rsid w:val="00334FF0"/>
    <w:rsid w:val="00345AA7"/>
    <w:rsid w:val="003473AB"/>
    <w:rsid w:val="00353CE3"/>
    <w:rsid w:val="00354565"/>
    <w:rsid w:val="0035557C"/>
    <w:rsid w:val="0035722B"/>
    <w:rsid w:val="00366FB5"/>
    <w:rsid w:val="003716F6"/>
    <w:rsid w:val="00372A88"/>
    <w:rsid w:val="00380CE5"/>
    <w:rsid w:val="00383E55"/>
    <w:rsid w:val="00386483"/>
    <w:rsid w:val="00391ABF"/>
    <w:rsid w:val="00391C32"/>
    <w:rsid w:val="00394BEE"/>
    <w:rsid w:val="003A0EF6"/>
    <w:rsid w:val="003A106F"/>
    <w:rsid w:val="003A4E4C"/>
    <w:rsid w:val="003B02E1"/>
    <w:rsid w:val="003B7734"/>
    <w:rsid w:val="003C47E2"/>
    <w:rsid w:val="003C54E1"/>
    <w:rsid w:val="003D0672"/>
    <w:rsid w:val="003D33AF"/>
    <w:rsid w:val="003D381D"/>
    <w:rsid w:val="003D58BA"/>
    <w:rsid w:val="003D5BA6"/>
    <w:rsid w:val="003E0988"/>
    <w:rsid w:val="003E0DC7"/>
    <w:rsid w:val="003E65D7"/>
    <w:rsid w:val="004007E3"/>
    <w:rsid w:val="00400E7C"/>
    <w:rsid w:val="004023F2"/>
    <w:rsid w:val="00403264"/>
    <w:rsid w:val="00403542"/>
    <w:rsid w:val="00405549"/>
    <w:rsid w:val="00405F8A"/>
    <w:rsid w:val="0040633B"/>
    <w:rsid w:val="00412218"/>
    <w:rsid w:val="004138CC"/>
    <w:rsid w:val="004218BD"/>
    <w:rsid w:val="004356C0"/>
    <w:rsid w:val="00446827"/>
    <w:rsid w:val="0045591C"/>
    <w:rsid w:val="004571D5"/>
    <w:rsid w:val="00457AF4"/>
    <w:rsid w:val="00460308"/>
    <w:rsid w:val="0046253A"/>
    <w:rsid w:val="00464A5E"/>
    <w:rsid w:val="0046636C"/>
    <w:rsid w:val="00471BF8"/>
    <w:rsid w:val="00473F08"/>
    <w:rsid w:val="004773A1"/>
    <w:rsid w:val="00480C57"/>
    <w:rsid w:val="004830CA"/>
    <w:rsid w:val="00490448"/>
    <w:rsid w:val="004A018C"/>
    <w:rsid w:val="004A4682"/>
    <w:rsid w:val="004A5AB5"/>
    <w:rsid w:val="004A5CFA"/>
    <w:rsid w:val="004A6085"/>
    <w:rsid w:val="004A6A55"/>
    <w:rsid w:val="004B4D05"/>
    <w:rsid w:val="004B5547"/>
    <w:rsid w:val="004C2747"/>
    <w:rsid w:val="004C2E6D"/>
    <w:rsid w:val="004D0086"/>
    <w:rsid w:val="004D6442"/>
    <w:rsid w:val="004D6874"/>
    <w:rsid w:val="004D6BE4"/>
    <w:rsid w:val="004F5DED"/>
    <w:rsid w:val="0050004D"/>
    <w:rsid w:val="0050136B"/>
    <w:rsid w:val="00504890"/>
    <w:rsid w:val="00505B63"/>
    <w:rsid w:val="00505CF2"/>
    <w:rsid w:val="00507902"/>
    <w:rsid w:val="00514B32"/>
    <w:rsid w:val="00516879"/>
    <w:rsid w:val="00520804"/>
    <w:rsid w:val="00520CED"/>
    <w:rsid w:val="00522576"/>
    <w:rsid w:val="00522B38"/>
    <w:rsid w:val="0052703F"/>
    <w:rsid w:val="00537574"/>
    <w:rsid w:val="005412E2"/>
    <w:rsid w:val="00550325"/>
    <w:rsid w:val="00554B92"/>
    <w:rsid w:val="005566E3"/>
    <w:rsid w:val="005640B2"/>
    <w:rsid w:val="005643B3"/>
    <w:rsid w:val="00565567"/>
    <w:rsid w:val="00566BCB"/>
    <w:rsid w:val="005712F7"/>
    <w:rsid w:val="00571686"/>
    <w:rsid w:val="0057477B"/>
    <w:rsid w:val="00577F48"/>
    <w:rsid w:val="00581FB4"/>
    <w:rsid w:val="00591BC7"/>
    <w:rsid w:val="005940C4"/>
    <w:rsid w:val="00594365"/>
    <w:rsid w:val="00597DF6"/>
    <w:rsid w:val="005A518A"/>
    <w:rsid w:val="005B1E48"/>
    <w:rsid w:val="005B1FFD"/>
    <w:rsid w:val="005B25AA"/>
    <w:rsid w:val="005B5A68"/>
    <w:rsid w:val="005B6A63"/>
    <w:rsid w:val="005B7667"/>
    <w:rsid w:val="005C1405"/>
    <w:rsid w:val="005C4909"/>
    <w:rsid w:val="005C4E65"/>
    <w:rsid w:val="005D3303"/>
    <w:rsid w:val="005D6B36"/>
    <w:rsid w:val="005E01C1"/>
    <w:rsid w:val="005E2AD2"/>
    <w:rsid w:val="005E4B16"/>
    <w:rsid w:val="005E4F9F"/>
    <w:rsid w:val="005E63D2"/>
    <w:rsid w:val="005E7AD2"/>
    <w:rsid w:val="005E7E84"/>
    <w:rsid w:val="005F04D2"/>
    <w:rsid w:val="005F4054"/>
    <w:rsid w:val="006123CF"/>
    <w:rsid w:val="00613EBE"/>
    <w:rsid w:val="00616627"/>
    <w:rsid w:val="006228B4"/>
    <w:rsid w:val="00625F8B"/>
    <w:rsid w:val="006342EB"/>
    <w:rsid w:val="0064758E"/>
    <w:rsid w:val="006550CA"/>
    <w:rsid w:val="006605EF"/>
    <w:rsid w:val="00663B8E"/>
    <w:rsid w:val="00664414"/>
    <w:rsid w:val="006735BF"/>
    <w:rsid w:val="0067416F"/>
    <w:rsid w:val="00675498"/>
    <w:rsid w:val="00680D64"/>
    <w:rsid w:val="00682C14"/>
    <w:rsid w:val="00682C3A"/>
    <w:rsid w:val="00690AE0"/>
    <w:rsid w:val="006918D0"/>
    <w:rsid w:val="006A0932"/>
    <w:rsid w:val="006A0CD9"/>
    <w:rsid w:val="006A3579"/>
    <w:rsid w:val="006A5352"/>
    <w:rsid w:val="006B0AB1"/>
    <w:rsid w:val="006B5720"/>
    <w:rsid w:val="006B5971"/>
    <w:rsid w:val="006B7D21"/>
    <w:rsid w:val="006C1C1D"/>
    <w:rsid w:val="006C566B"/>
    <w:rsid w:val="006C5E11"/>
    <w:rsid w:val="006D2948"/>
    <w:rsid w:val="006D46C9"/>
    <w:rsid w:val="006E6708"/>
    <w:rsid w:val="006E7EA2"/>
    <w:rsid w:val="006F4D6B"/>
    <w:rsid w:val="006F6F67"/>
    <w:rsid w:val="007023CB"/>
    <w:rsid w:val="0070246B"/>
    <w:rsid w:val="00704E54"/>
    <w:rsid w:val="00710098"/>
    <w:rsid w:val="00716777"/>
    <w:rsid w:val="0072048C"/>
    <w:rsid w:val="00721278"/>
    <w:rsid w:val="00725408"/>
    <w:rsid w:val="00725438"/>
    <w:rsid w:val="00727144"/>
    <w:rsid w:val="007303B0"/>
    <w:rsid w:val="007322A8"/>
    <w:rsid w:val="00736348"/>
    <w:rsid w:val="007402E3"/>
    <w:rsid w:val="0074033B"/>
    <w:rsid w:val="00751778"/>
    <w:rsid w:val="00751D7B"/>
    <w:rsid w:val="00756832"/>
    <w:rsid w:val="00756E9D"/>
    <w:rsid w:val="007638CB"/>
    <w:rsid w:val="00763E90"/>
    <w:rsid w:val="0076423C"/>
    <w:rsid w:val="007644AE"/>
    <w:rsid w:val="00765CB9"/>
    <w:rsid w:val="0078325E"/>
    <w:rsid w:val="007862CC"/>
    <w:rsid w:val="00786DB8"/>
    <w:rsid w:val="00790219"/>
    <w:rsid w:val="007910F1"/>
    <w:rsid w:val="007957B2"/>
    <w:rsid w:val="007A1DED"/>
    <w:rsid w:val="007A3BA3"/>
    <w:rsid w:val="007A3F40"/>
    <w:rsid w:val="007A7AF1"/>
    <w:rsid w:val="007B1067"/>
    <w:rsid w:val="007B3825"/>
    <w:rsid w:val="007B45D2"/>
    <w:rsid w:val="007C20D5"/>
    <w:rsid w:val="007C3930"/>
    <w:rsid w:val="007E259D"/>
    <w:rsid w:val="007E2C01"/>
    <w:rsid w:val="007E3E4D"/>
    <w:rsid w:val="007E50F4"/>
    <w:rsid w:val="007F0A95"/>
    <w:rsid w:val="007F7003"/>
    <w:rsid w:val="00800018"/>
    <w:rsid w:val="0080185F"/>
    <w:rsid w:val="00804F5F"/>
    <w:rsid w:val="008055D6"/>
    <w:rsid w:val="00806D39"/>
    <w:rsid w:val="0082294C"/>
    <w:rsid w:val="008305F6"/>
    <w:rsid w:val="00830673"/>
    <w:rsid w:val="00831CEE"/>
    <w:rsid w:val="00833032"/>
    <w:rsid w:val="00836669"/>
    <w:rsid w:val="00841608"/>
    <w:rsid w:val="00847264"/>
    <w:rsid w:val="00851388"/>
    <w:rsid w:val="00852973"/>
    <w:rsid w:val="00852C42"/>
    <w:rsid w:val="00854366"/>
    <w:rsid w:val="0085553E"/>
    <w:rsid w:val="00863C24"/>
    <w:rsid w:val="0086478E"/>
    <w:rsid w:val="0086508E"/>
    <w:rsid w:val="00865CDE"/>
    <w:rsid w:val="008712C8"/>
    <w:rsid w:val="00882FA9"/>
    <w:rsid w:val="00884C7E"/>
    <w:rsid w:val="00892254"/>
    <w:rsid w:val="008978B5"/>
    <w:rsid w:val="008A007B"/>
    <w:rsid w:val="008A302E"/>
    <w:rsid w:val="008A3275"/>
    <w:rsid w:val="008B317E"/>
    <w:rsid w:val="008B3CD7"/>
    <w:rsid w:val="008C2647"/>
    <w:rsid w:val="008C4F57"/>
    <w:rsid w:val="008C5ABC"/>
    <w:rsid w:val="008D01F6"/>
    <w:rsid w:val="008D125E"/>
    <w:rsid w:val="008D34F5"/>
    <w:rsid w:val="008D6F12"/>
    <w:rsid w:val="008E08A5"/>
    <w:rsid w:val="008E0D31"/>
    <w:rsid w:val="008E7756"/>
    <w:rsid w:val="008E7B8B"/>
    <w:rsid w:val="008F129E"/>
    <w:rsid w:val="009005BB"/>
    <w:rsid w:val="009015B8"/>
    <w:rsid w:val="009034F4"/>
    <w:rsid w:val="0090521C"/>
    <w:rsid w:val="00923A17"/>
    <w:rsid w:val="00930446"/>
    <w:rsid w:val="00930636"/>
    <w:rsid w:val="0093325E"/>
    <w:rsid w:val="00945693"/>
    <w:rsid w:val="009551E1"/>
    <w:rsid w:val="00967973"/>
    <w:rsid w:val="009709D9"/>
    <w:rsid w:val="009711DF"/>
    <w:rsid w:val="0097428F"/>
    <w:rsid w:val="0098170D"/>
    <w:rsid w:val="00982D36"/>
    <w:rsid w:val="00983166"/>
    <w:rsid w:val="00983408"/>
    <w:rsid w:val="0098345E"/>
    <w:rsid w:val="0098401E"/>
    <w:rsid w:val="0098635B"/>
    <w:rsid w:val="0098704A"/>
    <w:rsid w:val="009905D2"/>
    <w:rsid w:val="009B57CF"/>
    <w:rsid w:val="009C3982"/>
    <w:rsid w:val="009C7673"/>
    <w:rsid w:val="009C7BD2"/>
    <w:rsid w:val="009D3DFE"/>
    <w:rsid w:val="009D5490"/>
    <w:rsid w:val="009D5937"/>
    <w:rsid w:val="009E0027"/>
    <w:rsid w:val="009F2AD8"/>
    <w:rsid w:val="009F383B"/>
    <w:rsid w:val="009F3B06"/>
    <w:rsid w:val="009F3E15"/>
    <w:rsid w:val="00A00F56"/>
    <w:rsid w:val="00A01D3C"/>
    <w:rsid w:val="00A05C22"/>
    <w:rsid w:val="00A074E8"/>
    <w:rsid w:val="00A1032A"/>
    <w:rsid w:val="00A12BB4"/>
    <w:rsid w:val="00A14B5E"/>
    <w:rsid w:val="00A159E9"/>
    <w:rsid w:val="00A24253"/>
    <w:rsid w:val="00A4077C"/>
    <w:rsid w:val="00A441C7"/>
    <w:rsid w:val="00A46260"/>
    <w:rsid w:val="00A52B9D"/>
    <w:rsid w:val="00A539C0"/>
    <w:rsid w:val="00A66DDF"/>
    <w:rsid w:val="00A75E78"/>
    <w:rsid w:val="00A82A22"/>
    <w:rsid w:val="00A84EED"/>
    <w:rsid w:val="00A85D5C"/>
    <w:rsid w:val="00A91A43"/>
    <w:rsid w:val="00A9491E"/>
    <w:rsid w:val="00A9583B"/>
    <w:rsid w:val="00AA2F5B"/>
    <w:rsid w:val="00AA32EC"/>
    <w:rsid w:val="00AA3A43"/>
    <w:rsid w:val="00AA55F2"/>
    <w:rsid w:val="00AA7711"/>
    <w:rsid w:val="00AC2372"/>
    <w:rsid w:val="00AC78EF"/>
    <w:rsid w:val="00AD186C"/>
    <w:rsid w:val="00AE0C86"/>
    <w:rsid w:val="00AE0E8F"/>
    <w:rsid w:val="00AE67E7"/>
    <w:rsid w:val="00AE7440"/>
    <w:rsid w:val="00AE7503"/>
    <w:rsid w:val="00B0012E"/>
    <w:rsid w:val="00B00BAC"/>
    <w:rsid w:val="00B039EE"/>
    <w:rsid w:val="00B05191"/>
    <w:rsid w:val="00B06D2C"/>
    <w:rsid w:val="00B11956"/>
    <w:rsid w:val="00B11A07"/>
    <w:rsid w:val="00B1433C"/>
    <w:rsid w:val="00B143A3"/>
    <w:rsid w:val="00B1452C"/>
    <w:rsid w:val="00B14815"/>
    <w:rsid w:val="00B26E9D"/>
    <w:rsid w:val="00B27EA4"/>
    <w:rsid w:val="00B40C9A"/>
    <w:rsid w:val="00B414EB"/>
    <w:rsid w:val="00B421C4"/>
    <w:rsid w:val="00B4260C"/>
    <w:rsid w:val="00B44C30"/>
    <w:rsid w:val="00B522E5"/>
    <w:rsid w:val="00B547F2"/>
    <w:rsid w:val="00B565F6"/>
    <w:rsid w:val="00B57A5C"/>
    <w:rsid w:val="00B665CA"/>
    <w:rsid w:val="00B717FD"/>
    <w:rsid w:val="00B736E3"/>
    <w:rsid w:val="00B75115"/>
    <w:rsid w:val="00B7695C"/>
    <w:rsid w:val="00B856D9"/>
    <w:rsid w:val="00B86569"/>
    <w:rsid w:val="00B86B01"/>
    <w:rsid w:val="00B87B4D"/>
    <w:rsid w:val="00B90665"/>
    <w:rsid w:val="00B942D5"/>
    <w:rsid w:val="00B94B24"/>
    <w:rsid w:val="00BA1C95"/>
    <w:rsid w:val="00BB33B3"/>
    <w:rsid w:val="00BB61F5"/>
    <w:rsid w:val="00BD05AC"/>
    <w:rsid w:val="00BD155D"/>
    <w:rsid w:val="00BD1CDE"/>
    <w:rsid w:val="00BD2590"/>
    <w:rsid w:val="00BE2686"/>
    <w:rsid w:val="00BE2F84"/>
    <w:rsid w:val="00BE3CDD"/>
    <w:rsid w:val="00BE4321"/>
    <w:rsid w:val="00BE48D1"/>
    <w:rsid w:val="00BE5D51"/>
    <w:rsid w:val="00BF00A4"/>
    <w:rsid w:val="00BF143B"/>
    <w:rsid w:val="00BF1F8B"/>
    <w:rsid w:val="00BF72E5"/>
    <w:rsid w:val="00C00E3F"/>
    <w:rsid w:val="00C05966"/>
    <w:rsid w:val="00C05E19"/>
    <w:rsid w:val="00C11808"/>
    <w:rsid w:val="00C16C7E"/>
    <w:rsid w:val="00C1782B"/>
    <w:rsid w:val="00C25180"/>
    <w:rsid w:val="00C2682D"/>
    <w:rsid w:val="00C3470D"/>
    <w:rsid w:val="00C427B9"/>
    <w:rsid w:val="00C446D0"/>
    <w:rsid w:val="00C468CD"/>
    <w:rsid w:val="00C47398"/>
    <w:rsid w:val="00C506FC"/>
    <w:rsid w:val="00C522C4"/>
    <w:rsid w:val="00C522E8"/>
    <w:rsid w:val="00C61F90"/>
    <w:rsid w:val="00C6201D"/>
    <w:rsid w:val="00C64059"/>
    <w:rsid w:val="00C6596A"/>
    <w:rsid w:val="00C7279E"/>
    <w:rsid w:val="00C74FC2"/>
    <w:rsid w:val="00C77C26"/>
    <w:rsid w:val="00C83125"/>
    <w:rsid w:val="00C84AD0"/>
    <w:rsid w:val="00C87D34"/>
    <w:rsid w:val="00C91965"/>
    <w:rsid w:val="00CA020E"/>
    <w:rsid w:val="00CA1238"/>
    <w:rsid w:val="00CA2EAA"/>
    <w:rsid w:val="00CB43CE"/>
    <w:rsid w:val="00CC11C8"/>
    <w:rsid w:val="00CC1829"/>
    <w:rsid w:val="00CC4165"/>
    <w:rsid w:val="00CD3C93"/>
    <w:rsid w:val="00CD650E"/>
    <w:rsid w:val="00CE3455"/>
    <w:rsid w:val="00CE54F2"/>
    <w:rsid w:val="00CF5698"/>
    <w:rsid w:val="00D01480"/>
    <w:rsid w:val="00D07C0C"/>
    <w:rsid w:val="00D12C7F"/>
    <w:rsid w:val="00D13737"/>
    <w:rsid w:val="00D13AA2"/>
    <w:rsid w:val="00D16A00"/>
    <w:rsid w:val="00D3201A"/>
    <w:rsid w:val="00D34B0B"/>
    <w:rsid w:val="00D55625"/>
    <w:rsid w:val="00D5599B"/>
    <w:rsid w:val="00D56306"/>
    <w:rsid w:val="00D568E8"/>
    <w:rsid w:val="00D57341"/>
    <w:rsid w:val="00D57D25"/>
    <w:rsid w:val="00D606FF"/>
    <w:rsid w:val="00D61F0A"/>
    <w:rsid w:val="00D62785"/>
    <w:rsid w:val="00D62DEE"/>
    <w:rsid w:val="00D64400"/>
    <w:rsid w:val="00D67203"/>
    <w:rsid w:val="00D74D4A"/>
    <w:rsid w:val="00D7502E"/>
    <w:rsid w:val="00D76C08"/>
    <w:rsid w:val="00D804CE"/>
    <w:rsid w:val="00D81F5F"/>
    <w:rsid w:val="00D85205"/>
    <w:rsid w:val="00D930D1"/>
    <w:rsid w:val="00D95096"/>
    <w:rsid w:val="00DA2133"/>
    <w:rsid w:val="00DA3191"/>
    <w:rsid w:val="00DA54E0"/>
    <w:rsid w:val="00DA70FF"/>
    <w:rsid w:val="00DB0B65"/>
    <w:rsid w:val="00DB4F02"/>
    <w:rsid w:val="00DB4F0A"/>
    <w:rsid w:val="00DB5A07"/>
    <w:rsid w:val="00DB7769"/>
    <w:rsid w:val="00DC024D"/>
    <w:rsid w:val="00DC236A"/>
    <w:rsid w:val="00DC57EA"/>
    <w:rsid w:val="00DC672B"/>
    <w:rsid w:val="00DD167E"/>
    <w:rsid w:val="00DD413C"/>
    <w:rsid w:val="00DD5376"/>
    <w:rsid w:val="00DE0A7C"/>
    <w:rsid w:val="00DE4CE0"/>
    <w:rsid w:val="00DF4A0A"/>
    <w:rsid w:val="00E13BEB"/>
    <w:rsid w:val="00E17249"/>
    <w:rsid w:val="00E17B20"/>
    <w:rsid w:val="00E2136B"/>
    <w:rsid w:val="00E235E0"/>
    <w:rsid w:val="00E24E82"/>
    <w:rsid w:val="00E278E6"/>
    <w:rsid w:val="00E319EE"/>
    <w:rsid w:val="00E36DBE"/>
    <w:rsid w:val="00E44C19"/>
    <w:rsid w:val="00E50C21"/>
    <w:rsid w:val="00E61598"/>
    <w:rsid w:val="00E66EA1"/>
    <w:rsid w:val="00E80FF3"/>
    <w:rsid w:val="00E84643"/>
    <w:rsid w:val="00E86949"/>
    <w:rsid w:val="00E90E76"/>
    <w:rsid w:val="00E91291"/>
    <w:rsid w:val="00E92D7B"/>
    <w:rsid w:val="00E93ABB"/>
    <w:rsid w:val="00EA11FA"/>
    <w:rsid w:val="00EA3317"/>
    <w:rsid w:val="00EA6C7C"/>
    <w:rsid w:val="00EB0980"/>
    <w:rsid w:val="00EB1316"/>
    <w:rsid w:val="00EB1832"/>
    <w:rsid w:val="00EC0F00"/>
    <w:rsid w:val="00EC3354"/>
    <w:rsid w:val="00EC424F"/>
    <w:rsid w:val="00EC7DC3"/>
    <w:rsid w:val="00ED0222"/>
    <w:rsid w:val="00ED309A"/>
    <w:rsid w:val="00ED3BFE"/>
    <w:rsid w:val="00ED49F6"/>
    <w:rsid w:val="00ED570D"/>
    <w:rsid w:val="00EE0FB2"/>
    <w:rsid w:val="00EE4994"/>
    <w:rsid w:val="00EE5B6B"/>
    <w:rsid w:val="00EF03B1"/>
    <w:rsid w:val="00EF5214"/>
    <w:rsid w:val="00F00479"/>
    <w:rsid w:val="00F0676E"/>
    <w:rsid w:val="00F0713D"/>
    <w:rsid w:val="00F20A14"/>
    <w:rsid w:val="00F21413"/>
    <w:rsid w:val="00F23459"/>
    <w:rsid w:val="00F259F5"/>
    <w:rsid w:val="00F25C7A"/>
    <w:rsid w:val="00F3073D"/>
    <w:rsid w:val="00F3599C"/>
    <w:rsid w:val="00F42B56"/>
    <w:rsid w:val="00F47AF9"/>
    <w:rsid w:val="00F516F9"/>
    <w:rsid w:val="00F52146"/>
    <w:rsid w:val="00F6676F"/>
    <w:rsid w:val="00F72000"/>
    <w:rsid w:val="00F94A4F"/>
    <w:rsid w:val="00FA0C05"/>
    <w:rsid w:val="00FA11B8"/>
    <w:rsid w:val="00FA69A9"/>
    <w:rsid w:val="00FA7621"/>
    <w:rsid w:val="00FA7C4E"/>
    <w:rsid w:val="00FB1461"/>
    <w:rsid w:val="00FB523C"/>
    <w:rsid w:val="00FB7A55"/>
    <w:rsid w:val="00FD5C15"/>
    <w:rsid w:val="00FD5D4A"/>
    <w:rsid w:val="00FD6AB2"/>
    <w:rsid w:val="00FD6C7B"/>
    <w:rsid w:val="00FE2D17"/>
    <w:rsid w:val="00FE2FB0"/>
    <w:rsid w:val="00FE32D2"/>
    <w:rsid w:val="00FE4A24"/>
    <w:rsid w:val="00FF01AF"/>
    <w:rsid w:val="00FF32EA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DF05E8"/>
  <w15:docId w15:val="{254AADC4-6375-4EB1-AAFE-0C31D5A9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D74D4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styleId="2">
    <w:name w:val="heading 2"/>
    <w:basedOn w:val="a"/>
    <w:next w:val="a"/>
    <w:link w:val="20"/>
    <w:qFormat/>
    <w:rsid w:val="00E91291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3">
    <w:name w:val="heading 3"/>
    <w:basedOn w:val="a"/>
    <w:next w:val="a"/>
    <w:link w:val="30"/>
    <w:qFormat/>
    <w:rsid w:val="00E912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rsid w:val="00E91291"/>
    <w:pPr>
      <w:keepNext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E91291"/>
    <w:pPr>
      <w:keepNext/>
      <w:autoSpaceDE w:val="0"/>
      <w:autoSpaceDN w:val="0"/>
      <w:adjustRightInd w:val="0"/>
      <w:jc w:val="right"/>
      <w:outlineLvl w:val="4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6">
    <w:name w:val="heading 6"/>
    <w:basedOn w:val="a"/>
    <w:next w:val="a"/>
    <w:link w:val="60"/>
    <w:qFormat/>
    <w:rsid w:val="00E91291"/>
    <w:pPr>
      <w:keepNext/>
      <w:autoSpaceDE w:val="0"/>
      <w:autoSpaceDN w:val="0"/>
      <w:adjustRightInd w:val="0"/>
      <w:ind w:left="-108" w:right="-108"/>
      <w:outlineLvl w:val="5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7">
    <w:name w:val="heading 7"/>
    <w:basedOn w:val="a"/>
    <w:next w:val="a"/>
    <w:link w:val="70"/>
    <w:qFormat/>
    <w:rsid w:val="00E91291"/>
    <w:pPr>
      <w:keepNext/>
      <w:autoSpaceDE w:val="0"/>
      <w:autoSpaceDN w:val="0"/>
      <w:adjustRightInd w:val="0"/>
      <w:ind w:right="-108"/>
      <w:outlineLvl w:val="6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8">
    <w:name w:val="heading 8"/>
    <w:basedOn w:val="a"/>
    <w:next w:val="a"/>
    <w:link w:val="80"/>
    <w:qFormat/>
    <w:rsid w:val="00E91291"/>
    <w:pPr>
      <w:keepNext/>
      <w:autoSpaceDE w:val="0"/>
      <w:autoSpaceDN w:val="0"/>
      <w:adjustRightInd w:val="0"/>
      <w:ind w:right="-5" w:firstLine="708"/>
      <w:jc w:val="both"/>
      <w:outlineLvl w:val="7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9">
    <w:name w:val="heading 9"/>
    <w:basedOn w:val="a"/>
    <w:next w:val="a"/>
    <w:link w:val="90"/>
    <w:qFormat/>
    <w:rsid w:val="00E91291"/>
    <w:pPr>
      <w:keepNext/>
      <w:autoSpaceDE w:val="0"/>
      <w:autoSpaceDN w:val="0"/>
      <w:adjustRightInd w:val="0"/>
      <w:ind w:firstLine="709"/>
      <w:jc w:val="right"/>
      <w:outlineLvl w:val="8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B4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4B4D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4B4D0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4B4D05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D6B36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D74D4A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A6C7C"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EA6C7C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EA6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C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a">
    <w:name w:val="Emphasis"/>
    <w:basedOn w:val="a0"/>
    <w:qFormat/>
    <w:rsid w:val="00D67203"/>
    <w:rPr>
      <w:i/>
      <w:iCs/>
    </w:rPr>
  </w:style>
  <w:style w:type="character" w:styleId="ab">
    <w:name w:val="annotation reference"/>
    <w:basedOn w:val="a0"/>
    <w:uiPriority w:val="99"/>
    <w:unhideWhenUsed/>
    <w:rsid w:val="00690AE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90AE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90AE0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unhideWhenUsed/>
    <w:rsid w:val="00690A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690AE0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8A32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327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3C54E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E912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912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91291"/>
  </w:style>
  <w:style w:type="character" w:styleId="af3">
    <w:name w:val="page number"/>
    <w:basedOn w:val="a0"/>
    <w:rsid w:val="00E91291"/>
  </w:style>
  <w:style w:type="table" w:customStyle="1" w:styleId="131">
    <w:name w:val="Сетка таблицы13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uiPriority w:val="3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E91291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styleId="af5">
    <w:name w:val="Normal (Web)"/>
    <w:basedOn w:val="a"/>
    <w:uiPriority w:val="99"/>
    <w:unhideWhenUsed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10">
    <w:name w:val="Сетка таблицы11"/>
    <w:basedOn w:val="a1"/>
    <w:uiPriority w:val="59"/>
    <w:rsid w:val="00E91291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">
    <w:name w:val="Нет списка11"/>
    <w:next w:val="a2"/>
    <w:uiPriority w:val="99"/>
    <w:semiHidden/>
    <w:unhideWhenUsed/>
    <w:rsid w:val="00E91291"/>
  </w:style>
  <w:style w:type="table" w:customStyle="1" w:styleId="23">
    <w:name w:val="Сетка таблицы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91291"/>
  </w:style>
  <w:style w:type="table" w:customStyle="1" w:styleId="1111">
    <w:name w:val="Сетка таблицы11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E91291"/>
    <w:pPr>
      <w:widowControl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7">
    <w:name w:val="Основной текст Знак"/>
    <w:basedOn w:val="a0"/>
    <w:link w:val="af6"/>
    <w:rsid w:val="00E9129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  <w:rsid w:val="00E91291"/>
  </w:style>
  <w:style w:type="numbering" w:customStyle="1" w:styleId="24">
    <w:name w:val="Нет списка2"/>
    <w:next w:val="a2"/>
    <w:uiPriority w:val="99"/>
    <w:semiHidden/>
    <w:unhideWhenUsed/>
    <w:rsid w:val="00E91291"/>
  </w:style>
  <w:style w:type="table" w:customStyle="1" w:styleId="210">
    <w:name w:val="Сетка таблицы2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E91291"/>
  </w:style>
  <w:style w:type="numbering" w:customStyle="1" w:styleId="31">
    <w:name w:val="Нет списка3"/>
    <w:next w:val="a2"/>
    <w:uiPriority w:val="99"/>
    <w:semiHidden/>
    <w:unhideWhenUsed/>
    <w:rsid w:val="00E91291"/>
  </w:style>
  <w:style w:type="table" w:customStyle="1" w:styleId="32">
    <w:name w:val="Сетка таблицы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E91291"/>
  </w:style>
  <w:style w:type="table" w:customStyle="1" w:styleId="121">
    <w:name w:val="Сетка таблицы1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aliases w:val=" Знак1,Знак1"/>
    <w:basedOn w:val="a"/>
    <w:link w:val="26"/>
    <w:unhideWhenUsed/>
    <w:rsid w:val="00E91291"/>
    <w:pPr>
      <w:widowControl/>
      <w:spacing w:after="120" w:line="480" w:lineRule="auto"/>
      <w:ind w:left="283"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26">
    <w:name w:val="Основной текст с отступом 2 Знак"/>
    <w:aliases w:val=" Знак1 Знак,Знак1 Знак"/>
    <w:basedOn w:val="a0"/>
    <w:link w:val="25"/>
    <w:rsid w:val="00E91291"/>
    <w:rPr>
      <w:rFonts w:ascii="Times New Roman" w:eastAsia="Times New Roman" w:hAnsi="Times New Roman" w:cs="Calibri"/>
      <w:sz w:val="28"/>
    </w:rPr>
  </w:style>
  <w:style w:type="numbering" w:customStyle="1" w:styleId="41">
    <w:name w:val="Нет списка4"/>
    <w:next w:val="a2"/>
    <w:uiPriority w:val="99"/>
    <w:semiHidden/>
    <w:unhideWhenUsed/>
    <w:rsid w:val="00E91291"/>
  </w:style>
  <w:style w:type="character" w:customStyle="1" w:styleId="af8">
    <w:name w:val="Гипертекстовая ссылка"/>
    <w:uiPriority w:val="99"/>
    <w:rsid w:val="00E91291"/>
    <w:rPr>
      <w:rFonts w:cs="Times New Roman"/>
      <w:b w:val="0"/>
      <w:color w:val="106BBE"/>
      <w:sz w:val="26"/>
    </w:rPr>
  </w:style>
  <w:style w:type="paragraph" w:customStyle="1" w:styleId="14">
    <w:name w:val="Рецензия1"/>
    <w:next w:val="af9"/>
    <w:hidden/>
    <w:uiPriority w:val="99"/>
    <w:semiHidden/>
    <w:rsid w:val="00E91291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9">
    <w:name w:val="Revision"/>
    <w:hidden/>
    <w:uiPriority w:val="99"/>
    <w:semiHidden/>
    <w:rsid w:val="00E91291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1">
    <w:name w:val="Нет списка5"/>
    <w:next w:val="a2"/>
    <w:uiPriority w:val="99"/>
    <w:semiHidden/>
    <w:unhideWhenUsed/>
    <w:rsid w:val="00E91291"/>
  </w:style>
  <w:style w:type="table" w:customStyle="1" w:styleId="42">
    <w:name w:val="Сетка таблицы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unhideWhenUsed/>
    <w:rsid w:val="00E91291"/>
    <w:rPr>
      <w:color w:val="0000FF"/>
      <w:u w:val="single"/>
    </w:rPr>
  </w:style>
  <w:style w:type="numbering" w:customStyle="1" w:styleId="61">
    <w:name w:val="Нет списка6"/>
    <w:next w:val="a2"/>
    <w:uiPriority w:val="99"/>
    <w:semiHidden/>
    <w:unhideWhenUsed/>
    <w:rsid w:val="00E91291"/>
  </w:style>
  <w:style w:type="character" w:styleId="afb">
    <w:name w:val="FollowedHyperlink"/>
    <w:uiPriority w:val="99"/>
    <w:rsid w:val="00E91291"/>
    <w:rPr>
      <w:color w:val="800080"/>
      <w:u w:val="single"/>
    </w:rPr>
  </w:style>
  <w:style w:type="paragraph" w:customStyle="1" w:styleId="afc">
    <w:name w:val="табл"/>
    <w:basedOn w:val="a"/>
    <w:rsid w:val="00E91291"/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customStyle="1" w:styleId="52">
    <w:name w:val="Сетка таблицы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91291"/>
  </w:style>
  <w:style w:type="paragraph" w:customStyle="1" w:styleId="Heading">
    <w:name w:val="Heading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E91291"/>
  </w:style>
  <w:style w:type="paragraph" w:styleId="afd">
    <w:name w:val="No Spacing"/>
    <w:link w:val="afe"/>
    <w:uiPriority w:val="1"/>
    <w:qFormat/>
    <w:rsid w:val="00E9129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ody Text Indent"/>
    <w:basedOn w:val="a"/>
    <w:link w:val="aff0"/>
    <w:rsid w:val="00E91291"/>
    <w:pPr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8"/>
      <w:szCs w:val="18"/>
      <w:lang w:bidi="ar-SA"/>
    </w:rPr>
  </w:style>
  <w:style w:type="character" w:customStyle="1" w:styleId="aff0">
    <w:name w:val="Основной текст с отступом Знак"/>
    <w:basedOn w:val="a0"/>
    <w:link w:val="aff"/>
    <w:rsid w:val="00E91291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7">
    <w:name w:val="Body Text 2"/>
    <w:basedOn w:val="a"/>
    <w:link w:val="28"/>
    <w:rsid w:val="00E91291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8">
    <w:name w:val="Основной текст 2 Знак"/>
    <w:basedOn w:val="a0"/>
    <w:link w:val="27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E91291"/>
    <w:pPr>
      <w:autoSpaceDE w:val="0"/>
      <w:autoSpaceDN w:val="0"/>
      <w:adjustRightInd w:val="0"/>
      <w:spacing w:after="120"/>
      <w:ind w:left="283"/>
    </w:pPr>
    <w:rPr>
      <w:rFonts w:ascii="Arial" w:eastAsia="Times New Roman" w:hAnsi="Arial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E91291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91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3"/>
    <w:basedOn w:val="a"/>
    <w:link w:val="36"/>
    <w:rsid w:val="00E91291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FF0000"/>
      <w:sz w:val="28"/>
      <w:szCs w:val="18"/>
      <w:lang w:bidi="ar-SA"/>
    </w:rPr>
  </w:style>
  <w:style w:type="character" w:customStyle="1" w:styleId="36">
    <w:name w:val="Основной текст 3 Знак"/>
    <w:basedOn w:val="a0"/>
    <w:link w:val="35"/>
    <w:rsid w:val="00E91291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1">
    <w:name w:val="Основной текст 21"/>
    <w:basedOn w:val="a"/>
    <w:rsid w:val="00E91291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15">
    <w:name w:val="Основной шрифт абзаца1"/>
    <w:rsid w:val="00E91291"/>
  </w:style>
  <w:style w:type="paragraph" w:customStyle="1" w:styleId="bodytextindent2">
    <w:name w:val="bodytextindent2"/>
    <w:basedOn w:val="a"/>
    <w:rsid w:val="00E91291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1">
    <w:name w:val="Subtitle"/>
    <w:basedOn w:val="a"/>
    <w:link w:val="aff2"/>
    <w:qFormat/>
    <w:rsid w:val="00E912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f2">
    <w:name w:val="Подзаголовок Знак"/>
    <w:basedOn w:val="a0"/>
    <w:link w:val="aff1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"/>
    <w:link w:val="aff4"/>
    <w:uiPriority w:val="99"/>
    <w:unhideWhenUsed/>
    <w:rsid w:val="00E91291"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E91291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rsid w:val="00E91291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6">
    <w:name w:val="Тема примечания Знак1"/>
    <w:uiPriority w:val="99"/>
    <w:semiHidden/>
    <w:rsid w:val="00E912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E912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аголовок 3"/>
    <w:basedOn w:val="a"/>
    <w:next w:val="a"/>
    <w:rsid w:val="00E91291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Cell">
    <w:name w:val="ConsPlusCell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Стиль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E91291"/>
    <w:rPr>
      <w:b/>
      <w:bCs/>
    </w:rPr>
  </w:style>
  <w:style w:type="paragraph" w:styleId="HTML">
    <w:name w:val="HTML Preformatted"/>
    <w:basedOn w:val="a"/>
    <w:link w:val="HTML0"/>
    <w:uiPriority w:val="99"/>
    <w:rsid w:val="00E912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E912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rsid w:val="00E91291"/>
    <w:pPr>
      <w:widowControl/>
      <w:autoSpaceDE w:val="0"/>
      <w:autoSpaceDN w:val="0"/>
      <w:spacing w:before="120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ConsPlusTitle">
    <w:name w:val="ConsPlusTitle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7">
    <w:name w:val="Цветовое выделение"/>
    <w:uiPriority w:val="99"/>
    <w:rsid w:val="00E91291"/>
    <w:rPr>
      <w:b/>
      <w:bCs/>
      <w:color w:val="000080"/>
    </w:rPr>
  </w:style>
  <w:style w:type="paragraph" w:styleId="aff8">
    <w:name w:val="Title"/>
    <w:basedOn w:val="a"/>
    <w:next w:val="aff1"/>
    <w:link w:val="aff9"/>
    <w:qFormat/>
    <w:rsid w:val="00E91291"/>
    <w:pPr>
      <w:widowControl/>
      <w:suppressAutoHyphens/>
      <w:jc w:val="center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  <w:style w:type="character" w:customStyle="1" w:styleId="aff9">
    <w:name w:val="Заголовок Знак"/>
    <w:basedOn w:val="a0"/>
    <w:link w:val="aff8"/>
    <w:rsid w:val="00E9129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rsid w:val="00E91291"/>
    <w:pPr>
      <w:snapToGri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a">
    <w:name w:val="endnote text"/>
    <w:basedOn w:val="a"/>
    <w:link w:val="affb"/>
    <w:uiPriority w:val="99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b">
    <w:name w:val="Текст концевой сноски Знак"/>
    <w:basedOn w:val="a0"/>
    <w:link w:val="affa"/>
    <w:uiPriority w:val="99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c">
    <w:name w:val="endnote reference"/>
    <w:uiPriority w:val="99"/>
    <w:unhideWhenUsed/>
    <w:rsid w:val="00E91291"/>
    <w:rPr>
      <w:vertAlign w:val="superscript"/>
    </w:rPr>
  </w:style>
  <w:style w:type="paragraph" w:styleId="affd">
    <w:name w:val="footnote text"/>
    <w:basedOn w:val="a"/>
    <w:link w:val="affe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e">
    <w:name w:val="Текст сноски Знак"/>
    <w:basedOn w:val="a0"/>
    <w:link w:val="affd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">
    <w:name w:val="footnote reference"/>
    <w:unhideWhenUsed/>
    <w:rsid w:val="00E91291"/>
    <w:rPr>
      <w:vertAlign w:val="superscript"/>
    </w:rPr>
  </w:style>
  <w:style w:type="paragraph" w:customStyle="1" w:styleId="ConsPlusDocList">
    <w:name w:val="ConsPlusDocList"/>
    <w:rsid w:val="00E912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sid w:val="00E91291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7">
    <w:name w:val="Нижний колонтитул Знак1"/>
    <w:rsid w:val="00E9129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8">
    <w:name w:val="Обычный1"/>
    <w:rsid w:val="00E91291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9">
    <w:name w:val="Знак1 Знак Знак"/>
    <w:rsid w:val="00E91291"/>
    <w:rPr>
      <w:noProof w:val="0"/>
      <w:sz w:val="24"/>
      <w:szCs w:val="24"/>
      <w:lang w:val="ru-RU" w:eastAsia="ru-RU" w:bidi="ar-SA"/>
    </w:rPr>
  </w:style>
  <w:style w:type="paragraph" w:styleId="afff0">
    <w:name w:val="Block Text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bidi="ar-SA"/>
    </w:rPr>
  </w:style>
  <w:style w:type="paragraph" w:customStyle="1" w:styleId="141">
    <w:name w:val="Обычный + 14 пт"/>
    <w:aliases w:val="Черный,уплотненный на  0,05 пт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10" w:right="24" w:firstLine="749"/>
      <w:jc w:val="both"/>
    </w:pPr>
    <w:rPr>
      <w:rFonts w:ascii="Times New Roman" w:eastAsia="Times New Roman" w:hAnsi="Times New Roman" w:cs="Times New Roman"/>
      <w:spacing w:val="-1"/>
      <w:lang w:bidi="ar-SA"/>
    </w:rPr>
  </w:style>
  <w:style w:type="character" w:customStyle="1" w:styleId="142">
    <w:name w:val="Обычный + 14 пт Знак"/>
    <w:aliases w:val="Черный Знак,уплотненный на  0 Знак,05 пт Знак"/>
    <w:rsid w:val="00E91291"/>
    <w:rPr>
      <w:noProof w:val="0"/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sid w:val="00E9129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E91291"/>
    <w:rPr>
      <w:rFonts w:ascii="Times New Roman" w:hAnsi="Times New Roman" w:cs="Times New Roman"/>
      <w:b/>
      <w:bCs/>
      <w:sz w:val="26"/>
      <w:szCs w:val="26"/>
    </w:rPr>
  </w:style>
  <w:style w:type="paragraph" w:customStyle="1" w:styleId="1a">
    <w:name w:val="Цитата1"/>
    <w:basedOn w:val="a"/>
    <w:rsid w:val="00E91291"/>
    <w:pPr>
      <w:shd w:val="clear" w:color="auto" w:fill="FFFFFF"/>
      <w:suppressAutoHyphens/>
      <w:autoSpaceDE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eastAsia="ar-SA" w:bidi="ar-SA"/>
    </w:rPr>
  </w:style>
  <w:style w:type="paragraph" w:customStyle="1" w:styleId="Style4">
    <w:name w:val="Style4"/>
    <w:basedOn w:val="a"/>
    <w:rsid w:val="00E91291"/>
    <w:pPr>
      <w:suppressAutoHyphens/>
      <w:autoSpaceDE w:val="0"/>
      <w:spacing w:line="324" w:lineRule="exact"/>
      <w:ind w:firstLine="55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ff1">
    <w:name w:val="Знак Знак"/>
    <w:rsid w:val="00E91291"/>
    <w:rPr>
      <w:b/>
      <w:bCs/>
      <w:sz w:val="28"/>
      <w:szCs w:val="24"/>
      <w:shd w:val="clear" w:color="auto" w:fill="FFFFFF"/>
    </w:rPr>
  </w:style>
  <w:style w:type="paragraph" w:styleId="29">
    <w:name w:val="List 2"/>
    <w:basedOn w:val="a"/>
    <w:rsid w:val="00E91291"/>
    <w:pPr>
      <w:autoSpaceDE w:val="0"/>
      <w:autoSpaceDN w:val="0"/>
      <w:adjustRightInd w:val="0"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numbering" w:customStyle="1" w:styleId="11111">
    <w:name w:val="Нет списка11111"/>
    <w:next w:val="a2"/>
    <w:uiPriority w:val="99"/>
    <w:semiHidden/>
    <w:unhideWhenUsed/>
    <w:rsid w:val="00E91291"/>
  </w:style>
  <w:style w:type="table" w:customStyle="1" w:styleId="132">
    <w:name w:val="Сетка таблицы1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E91291"/>
  </w:style>
  <w:style w:type="table" w:customStyle="1" w:styleId="72">
    <w:name w:val="Сетка таблицы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E91291"/>
  </w:style>
  <w:style w:type="table" w:customStyle="1" w:styleId="143">
    <w:name w:val="Сетка таблицы1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run">
    <w:name w:val="textrun"/>
    <w:basedOn w:val="a0"/>
    <w:rsid w:val="00E91291"/>
  </w:style>
  <w:style w:type="numbering" w:customStyle="1" w:styleId="91">
    <w:name w:val="Нет списка9"/>
    <w:next w:val="a2"/>
    <w:uiPriority w:val="99"/>
    <w:semiHidden/>
    <w:unhideWhenUsed/>
    <w:rsid w:val="00E91291"/>
  </w:style>
  <w:style w:type="table" w:customStyle="1" w:styleId="82">
    <w:name w:val="Сетка таблицы8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Основной текст с отступом 2 Знак1"/>
    <w:aliases w:val="Знак1 Знак1"/>
    <w:semiHidden/>
    <w:rsid w:val="00E91291"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E91291"/>
  </w:style>
  <w:style w:type="numbering" w:customStyle="1" w:styleId="1120">
    <w:name w:val="Нет списка112"/>
    <w:next w:val="a2"/>
    <w:uiPriority w:val="99"/>
    <w:semiHidden/>
    <w:unhideWhenUsed/>
    <w:rsid w:val="00E91291"/>
  </w:style>
  <w:style w:type="numbering" w:customStyle="1" w:styleId="213">
    <w:name w:val="Нет списка21"/>
    <w:next w:val="a2"/>
    <w:uiPriority w:val="99"/>
    <w:semiHidden/>
    <w:unhideWhenUsed/>
    <w:rsid w:val="00E91291"/>
  </w:style>
  <w:style w:type="numbering" w:customStyle="1" w:styleId="1211">
    <w:name w:val="Нет списка121"/>
    <w:next w:val="a2"/>
    <w:uiPriority w:val="99"/>
    <w:semiHidden/>
    <w:unhideWhenUsed/>
    <w:rsid w:val="00E91291"/>
  </w:style>
  <w:style w:type="numbering" w:customStyle="1" w:styleId="311">
    <w:name w:val="Нет списка31"/>
    <w:next w:val="a2"/>
    <w:uiPriority w:val="99"/>
    <w:semiHidden/>
    <w:unhideWhenUsed/>
    <w:rsid w:val="00E91291"/>
  </w:style>
  <w:style w:type="numbering" w:customStyle="1" w:styleId="1310">
    <w:name w:val="Нет списка131"/>
    <w:next w:val="a2"/>
    <w:uiPriority w:val="99"/>
    <w:semiHidden/>
    <w:unhideWhenUsed/>
    <w:rsid w:val="00E91291"/>
  </w:style>
  <w:style w:type="numbering" w:customStyle="1" w:styleId="411">
    <w:name w:val="Нет списка41"/>
    <w:next w:val="a2"/>
    <w:uiPriority w:val="99"/>
    <w:semiHidden/>
    <w:unhideWhenUsed/>
    <w:rsid w:val="00E91291"/>
  </w:style>
  <w:style w:type="numbering" w:customStyle="1" w:styleId="511">
    <w:name w:val="Нет списка51"/>
    <w:next w:val="a2"/>
    <w:uiPriority w:val="99"/>
    <w:semiHidden/>
    <w:unhideWhenUsed/>
    <w:rsid w:val="00E91291"/>
  </w:style>
  <w:style w:type="numbering" w:customStyle="1" w:styleId="611">
    <w:name w:val="Нет списка61"/>
    <w:next w:val="a2"/>
    <w:uiPriority w:val="99"/>
    <w:semiHidden/>
    <w:unhideWhenUsed/>
    <w:rsid w:val="00E91291"/>
  </w:style>
  <w:style w:type="numbering" w:customStyle="1" w:styleId="711">
    <w:name w:val="Нет списка71"/>
    <w:next w:val="a2"/>
    <w:uiPriority w:val="99"/>
    <w:semiHidden/>
    <w:unhideWhenUsed/>
    <w:rsid w:val="00E91291"/>
  </w:style>
  <w:style w:type="numbering" w:customStyle="1" w:styleId="1411">
    <w:name w:val="Нет списка141"/>
    <w:next w:val="a2"/>
    <w:uiPriority w:val="99"/>
    <w:semiHidden/>
    <w:unhideWhenUsed/>
    <w:rsid w:val="00E91291"/>
  </w:style>
  <w:style w:type="numbering" w:customStyle="1" w:styleId="111111">
    <w:name w:val="Нет списка111111"/>
    <w:next w:val="a2"/>
    <w:uiPriority w:val="99"/>
    <w:semiHidden/>
    <w:unhideWhenUsed/>
    <w:rsid w:val="00E91291"/>
  </w:style>
  <w:style w:type="numbering" w:customStyle="1" w:styleId="810">
    <w:name w:val="Нет списка81"/>
    <w:next w:val="a2"/>
    <w:uiPriority w:val="99"/>
    <w:semiHidden/>
    <w:unhideWhenUsed/>
    <w:rsid w:val="00E91291"/>
  </w:style>
  <w:style w:type="numbering" w:customStyle="1" w:styleId="1510">
    <w:name w:val="Нет списка151"/>
    <w:next w:val="a2"/>
    <w:uiPriority w:val="99"/>
    <w:semiHidden/>
    <w:unhideWhenUsed/>
    <w:rsid w:val="00E91291"/>
  </w:style>
  <w:style w:type="numbering" w:customStyle="1" w:styleId="101">
    <w:name w:val="Нет списка10"/>
    <w:next w:val="a2"/>
    <w:uiPriority w:val="99"/>
    <w:semiHidden/>
    <w:unhideWhenUsed/>
    <w:rsid w:val="00E91291"/>
  </w:style>
  <w:style w:type="table" w:customStyle="1" w:styleId="92">
    <w:name w:val="Сетка таблицы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91291"/>
  </w:style>
  <w:style w:type="numbering" w:customStyle="1" w:styleId="113">
    <w:name w:val="Нет списка113"/>
    <w:next w:val="a2"/>
    <w:uiPriority w:val="99"/>
    <w:semiHidden/>
    <w:unhideWhenUsed/>
    <w:rsid w:val="00E91291"/>
  </w:style>
  <w:style w:type="numbering" w:customStyle="1" w:styleId="221">
    <w:name w:val="Нет списка22"/>
    <w:next w:val="a2"/>
    <w:uiPriority w:val="99"/>
    <w:semiHidden/>
    <w:unhideWhenUsed/>
    <w:rsid w:val="00E91291"/>
  </w:style>
  <w:style w:type="numbering" w:customStyle="1" w:styleId="1220">
    <w:name w:val="Нет списка122"/>
    <w:next w:val="a2"/>
    <w:uiPriority w:val="99"/>
    <w:semiHidden/>
    <w:unhideWhenUsed/>
    <w:rsid w:val="00E91291"/>
  </w:style>
  <w:style w:type="numbering" w:customStyle="1" w:styleId="321">
    <w:name w:val="Нет списка32"/>
    <w:next w:val="a2"/>
    <w:uiPriority w:val="99"/>
    <w:semiHidden/>
    <w:unhideWhenUsed/>
    <w:rsid w:val="00E91291"/>
  </w:style>
  <w:style w:type="numbering" w:customStyle="1" w:styleId="1321">
    <w:name w:val="Нет списка132"/>
    <w:next w:val="a2"/>
    <w:uiPriority w:val="99"/>
    <w:semiHidden/>
    <w:unhideWhenUsed/>
    <w:rsid w:val="00E91291"/>
  </w:style>
  <w:style w:type="numbering" w:customStyle="1" w:styleId="421">
    <w:name w:val="Нет списка42"/>
    <w:next w:val="a2"/>
    <w:uiPriority w:val="99"/>
    <w:semiHidden/>
    <w:unhideWhenUsed/>
    <w:rsid w:val="00E91291"/>
  </w:style>
  <w:style w:type="numbering" w:customStyle="1" w:styleId="521">
    <w:name w:val="Нет списка52"/>
    <w:next w:val="a2"/>
    <w:uiPriority w:val="99"/>
    <w:semiHidden/>
    <w:unhideWhenUsed/>
    <w:rsid w:val="00E91291"/>
  </w:style>
  <w:style w:type="numbering" w:customStyle="1" w:styleId="621">
    <w:name w:val="Нет списка62"/>
    <w:next w:val="a2"/>
    <w:uiPriority w:val="99"/>
    <w:semiHidden/>
    <w:unhideWhenUsed/>
    <w:rsid w:val="00E91291"/>
  </w:style>
  <w:style w:type="numbering" w:customStyle="1" w:styleId="721">
    <w:name w:val="Нет списка72"/>
    <w:next w:val="a2"/>
    <w:uiPriority w:val="99"/>
    <w:semiHidden/>
    <w:unhideWhenUsed/>
    <w:rsid w:val="00E91291"/>
  </w:style>
  <w:style w:type="numbering" w:customStyle="1" w:styleId="1421">
    <w:name w:val="Нет списка142"/>
    <w:next w:val="a2"/>
    <w:uiPriority w:val="99"/>
    <w:semiHidden/>
    <w:unhideWhenUsed/>
    <w:rsid w:val="00E91291"/>
  </w:style>
  <w:style w:type="numbering" w:customStyle="1" w:styleId="1112">
    <w:name w:val="Нет списка1112"/>
    <w:next w:val="a2"/>
    <w:uiPriority w:val="99"/>
    <w:semiHidden/>
    <w:unhideWhenUsed/>
    <w:rsid w:val="00E91291"/>
  </w:style>
  <w:style w:type="numbering" w:customStyle="1" w:styleId="820">
    <w:name w:val="Нет списка82"/>
    <w:next w:val="a2"/>
    <w:uiPriority w:val="99"/>
    <w:semiHidden/>
    <w:unhideWhenUsed/>
    <w:rsid w:val="00E91291"/>
  </w:style>
  <w:style w:type="numbering" w:customStyle="1" w:styleId="152">
    <w:name w:val="Нет списка152"/>
    <w:next w:val="a2"/>
    <w:uiPriority w:val="99"/>
    <w:semiHidden/>
    <w:unhideWhenUsed/>
    <w:rsid w:val="00E91291"/>
  </w:style>
  <w:style w:type="numbering" w:customStyle="1" w:styleId="180">
    <w:name w:val="Нет списка18"/>
    <w:next w:val="a2"/>
    <w:uiPriority w:val="99"/>
    <w:semiHidden/>
    <w:unhideWhenUsed/>
    <w:rsid w:val="00E91291"/>
  </w:style>
  <w:style w:type="table" w:customStyle="1" w:styleId="102">
    <w:name w:val="Сетка таблицы1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3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E91291"/>
  </w:style>
  <w:style w:type="numbering" w:customStyle="1" w:styleId="114">
    <w:name w:val="Нет списка114"/>
    <w:next w:val="a2"/>
    <w:uiPriority w:val="99"/>
    <w:semiHidden/>
    <w:unhideWhenUsed/>
    <w:rsid w:val="00E91291"/>
  </w:style>
  <w:style w:type="numbering" w:customStyle="1" w:styleId="231">
    <w:name w:val="Нет списка23"/>
    <w:next w:val="a2"/>
    <w:uiPriority w:val="99"/>
    <w:semiHidden/>
    <w:unhideWhenUsed/>
    <w:rsid w:val="00E91291"/>
  </w:style>
  <w:style w:type="numbering" w:customStyle="1" w:styleId="1230">
    <w:name w:val="Нет списка123"/>
    <w:next w:val="a2"/>
    <w:uiPriority w:val="99"/>
    <w:semiHidden/>
    <w:unhideWhenUsed/>
    <w:rsid w:val="00E91291"/>
  </w:style>
  <w:style w:type="numbering" w:customStyle="1" w:styleId="331">
    <w:name w:val="Нет списка33"/>
    <w:next w:val="a2"/>
    <w:uiPriority w:val="99"/>
    <w:semiHidden/>
    <w:unhideWhenUsed/>
    <w:rsid w:val="00E91291"/>
  </w:style>
  <w:style w:type="numbering" w:customStyle="1" w:styleId="1330">
    <w:name w:val="Нет списка133"/>
    <w:next w:val="a2"/>
    <w:uiPriority w:val="99"/>
    <w:semiHidden/>
    <w:unhideWhenUsed/>
    <w:rsid w:val="00E91291"/>
  </w:style>
  <w:style w:type="numbering" w:customStyle="1" w:styleId="430">
    <w:name w:val="Нет списка43"/>
    <w:next w:val="a2"/>
    <w:uiPriority w:val="99"/>
    <w:semiHidden/>
    <w:unhideWhenUsed/>
    <w:rsid w:val="00E91291"/>
  </w:style>
  <w:style w:type="numbering" w:customStyle="1" w:styleId="530">
    <w:name w:val="Нет списка53"/>
    <w:next w:val="a2"/>
    <w:uiPriority w:val="99"/>
    <w:semiHidden/>
    <w:unhideWhenUsed/>
    <w:rsid w:val="00E91291"/>
  </w:style>
  <w:style w:type="numbering" w:customStyle="1" w:styleId="630">
    <w:name w:val="Нет списка63"/>
    <w:next w:val="a2"/>
    <w:uiPriority w:val="99"/>
    <w:semiHidden/>
    <w:unhideWhenUsed/>
    <w:rsid w:val="00E91291"/>
  </w:style>
  <w:style w:type="numbering" w:customStyle="1" w:styleId="730">
    <w:name w:val="Нет списка73"/>
    <w:next w:val="a2"/>
    <w:uiPriority w:val="99"/>
    <w:semiHidden/>
    <w:unhideWhenUsed/>
    <w:rsid w:val="00E91291"/>
  </w:style>
  <w:style w:type="numbering" w:customStyle="1" w:styleId="1431">
    <w:name w:val="Нет списка143"/>
    <w:next w:val="a2"/>
    <w:uiPriority w:val="99"/>
    <w:semiHidden/>
    <w:unhideWhenUsed/>
    <w:rsid w:val="00E91291"/>
  </w:style>
  <w:style w:type="numbering" w:customStyle="1" w:styleId="1113">
    <w:name w:val="Нет списка1113"/>
    <w:next w:val="a2"/>
    <w:uiPriority w:val="99"/>
    <w:semiHidden/>
    <w:unhideWhenUsed/>
    <w:rsid w:val="00E91291"/>
  </w:style>
  <w:style w:type="numbering" w:customStyle="1" w:styleId="83">
    <w:name w:val="Нет списка83"/>
    <w:next w:val="a2"/>
    <w:uiPriority w:val="99"/>
    <w:semiHidden/>
    <w:unhideWhenUsed/>
    <w:rsid w:val="00E91291"/>
  </w:style>
  <w:style w:type="numbering" w:customStyle="1" w:styleId="153">
    <w:name w:val="Нет списка153"/>
    <w:next w:val="a2"/>
    <w:uiPriority w:val="99"/>
    <w:semiHidden/>
    <w:unhideWhenUsed/>
    <w:rsid w:val="00E91291"/>
  </w:style>
  <w:style w:type="character" w:customStyle="1" w:styleId="HTML1">
    <w:name w:val="Стандартный HTML Знак1"/>
    <w:uiPriority w:val="99"/>
    <w:semiHidden/>
    <w:rsid w:val="00E91291"/>
    <w:rPr>
      <w:rFonts w:ascii="Consolas" w:eastAsia="Times New Roman" w:hAnsi="Consolas" w:cs="Consolas"/>
      <w:sz w:val="20"/>
      <w:szCs w:val="20"/>
    </w:rPr>
  </w:style>
  <w:style w:type="character" w:customStyle="1" w:styleId="1b">
    <w:name w:val="Текст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c">
    <w:name w:val="Текст примечания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d">
    <w:name w:val="Текст концевой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Подзаголовок Знак1"/>
    <w:uiPriority w:val="11"/>
    <w:rsid w:val="00E9129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">
    <w:name w:val="Название Знак1"/>
    <w:uiPriority w:val="10"/>
    <w:rsid w:val="00E9129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0">
    <w:name w:val="Основной текст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1f1">
    <w:name w:val="Основной текст с отступом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214">
    <w:name w:val="Основной текст 2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1f2">
    <w:name w:val="Текст Знак1"/>
    <w:uiPriority w:val="99"/>
    <w:semiHidden/>
    <w:rsid w:val="00E91291"/>
    <w:rPr>
      <w:rFonts w:ascii="Consolas" w:eastAsia="Times New Roman" w:hAnsi="Consolas" w:cs="Consolas"/>
      <w:sz w:val="21"/>
      <w:szCs w:val="21"/>
    </w:rPr>
  </w:style>
  <w:style w:type="character" w:customStyle="1" w:styleId="1f3">
    <w:name w:val="Текст выноски Знак1"/>
    <w:uiPriority w:val="99"/>
    <w:semiHidden/>
    <w:rsid w:val="00E91291"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sid w:val="00E91291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rsid w:val="00E91291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theme="minorBidi"/>
      <w:b/>
      <w:bCs/>
      <w:color w:val="auto"/>
      <w:sz w:val="21"/>
      <w:szCs w:val="21"/>
      <w:lang w:eastAsia="en-US" w:bidi="ar-SA"/>
    </w:rPr>
  </w:style>
  <w:style w:type="table" w:customStyle="1" w:styleId="200">
    <w:name w:val="Сетка таблицы2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Таблицы (моноширинный)"/>
    <w:basedOn w:val="a"/>
    <w:next w:val="a"/>
    <w:uiPriority w:val="99"/>
    <w:rsid w:val="00E91291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customStyle="1" w:styleId="formattext">
    <w:name w:val="formattext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60">
    <w:name w:val="Сетка таблицы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E91291"/>
  </w:style>
  <w:style w:type="table" w:customStyle="1" w:styleId="270">
    <w:name w:val="Сетка таблицы2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  <w:rsid w:val="00E91291"/>
  </w:style>
  <w:style w:type="table" w:customStyle="1" w:styleId="117">
    <w:name w:val="Сетка таблицы117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E91291"/>
  </w:style>
  <w:style w:type="numbering" w:customStyle="1" w:styleId="241">
    <w:name w:val="Нет списка24"/>
    <w:next w:val="a2"/>
    <w:uiPriority w:val="99"/>
    <w:semiHidden/>
    <w:unhideWhenUsed/>
    <w:rsid w:val="00E91291"/>
  </w:style>
  <w:style w:type="table" w:customStyle="1" w:styleId="280">
    <w:name w:val="Сетка таблицы2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E91291"/>
  </w:style>
  <w:style w:type="table" w:customStyle="1" w:styleId="118">
    <w:name w:val="Сетка таблицы1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E91291"/>
  </w:style>
  <w:style w:type="table" w:customStyle="1" w:styleId="341">
    <w:name w:val="Сетка таблицы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91291"/>
  </w:style>
  <w:style w:type="table" w:customStyle="1" w:styleId="1241">
    <w:name w:val="Сетка таблицы12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91291"/>
  </w:style>
  <w:style w:type="numbering" w:customStyle="1" w:styleId="54">
    <w:name w:val="Нет списка54"/>
    <w:next w:val="a2"/>
    <w:uiPriority w:val="99"/>
    <w:semiHidden/>
    <w:unhideWhenUsed/>
    <w:rsid w:val="00E91291"/>
  </w:style>
  <w:style w:type="table" w:customStyle="1" w:styleId="440">
    <w:name w:val="Сетка таблицы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unhideWhenUsed/>
    <w:rsid w:val="00E91291"/>
  </w:style>
  <w:style w:type="table" w:customStyle="1" w:styleId="540">
    <w:name w:val="Сетка таблицы54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E91291"/>
  </w:style>
  <w:style w:type="numbering" w:customStyle="1" w:styleId="144">
    <w:name w:val="Нет списка144"/>
    <w:next w:val="a2"/>
    <w:uiPriority w:val="99"/>
    <w:semiHidden/>
    <w:unhideWhenUsed/>
    <w:rsid w:val="00E91291"/>
  </w:style>
  <w:style w:type="table" w:customStyle="1" w:styleId="640">
    <w:name w:val="Сетка таблицы6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E91291"/>
  </w:style>
  <w:style w:type="table" w:customStyle="1" w:styleId="1340">
    <w:name w:val="Сетка таблицы1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91291"/>
  </w:style>
  <w:style w:type="table" w:customStyle="1" w:styleId="740">
    <w:name w:val="Сетка таблицы7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91291"/>
  </w:style>
  <w:style w:type="table" w:customStyle="1" w:styleId="1440">
    <w:name w:val="Сетка таблицы1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E91291"/>
  </w:style>
  <w:style w:type="table" w:customStyle="1" w:styleId="811">
    <w:name w:val="Сетка таблицы8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E91291"/>
  </w:style>
  <w:style w:type="numbering" w:customStyle="1" w:styleId="11210">
    <w:name w:val="Нет списка1121"/>
    <w:next w:val="a2"/>
    <w:uiPriority w:val="99"/>
    <w:semiHidden/>
    <w:unhideWhenUsed/>
    <w:rsid w:val="00E91291"/>
  </w:style>
  <w:style w:type="numbering" w:customStyle="1" w:styleId="2111">
    <w:name w:val="Нет списка211"/>
    <w:next w:val="a2"/>
    <w:uiPriority w:val="99"/>
    <w:semiHidden/>
    <w:unhideWhenUsed/>
    <w:rsid w:val="00E91291"/>
  </w:style>
  <w:style w:type="numbering" w:customStyle="1" w:styleId="12111">
    <w:name w:val="Нет списка1211"/>
    <w:next w:val="a2"/>
    <w:uiPriority w:val="99"/>
    <w:semiHidden/>
    <w:unhideWhenUsed/>
    <w:rsid w:val="00E91291"/>
  </w:style>
  <w:style w:type="numbering" w:customStyle="1" w:styleId="3111">
    <w:name w:val="Нет списка311"/>
    <w:next w:val="a2"/>
    <w:uiPriority w:val="99"/>
    <w:semiHidden/>
    <w:unhideWhenUsed/>
    <w:rsid w:val="00E91291"/>
  </w:style>
  <w:style w:type="numbering" w:customStyle="1" w:styleId="13110">
    <w:name w:val="Нет списка1311"/>
    <w:next w:val="a2"/>
    <w:uiPriority w:val="99"/>
    <w:semiHidden/>
    <w:unhideWhenUsed/>
    <w:rsid w:val="00E91291"/>
  </w:style>
  <w:style w:type="numbering" w:customStyle="1" w:styleId="4111">
    <w:name w:val="Нет списка411"/>
    <w:next w:val="a2"/>
    <w:uiPriority w:val="99"/>
    <w:semiHidden/>
    <w:unhideWhenUsed/>
    <w:rsid w:val="00E91291"/>
  </w:style>
  <w:style w:type="numbering" w:customStyle="1" w:styleId="5111">
    <w:name w:val="Нет списка511"/>
    <w:next w:val="a2"/>
    <w:uiPriority w:val="99"/>
    <w:semiHidden/>
    <w:unhideWhenUsed/>
    <w:rsid w:val="00E91291"/>
  </w:style>
  <w:style w:type="numbering" w:customStyle="1" w:styleId="6111">
    <w:name w:val="Нет списка611"/>
    <w:next w:val="a2"/>
    <w:uiPriority w:val="99"/>
    <w:semiHidden/>
    <w:unhideWhenUsed/>
    <w:rsid w:val="00E91291"/>
  </w:style>
  <w:style w:type="numbering" w:customStyle="1" w:styleId="7111">
    <w:name w:val="Нет списка711"/>
    <w:next w:val="a2"/>
    <w:uiPriority w:val="99"/>
    <w:semiHidden/>
    <w:unhideWhenUsed/>
    <w:rsid w:val="00E91291"/>
  </w:style>
  <w:style w:type="numbering" w:customStyle="1" w:styleId="14111">
    <w:name w:val="Нет списка1411"/>
    <w:next w:val="a2"/>
    <w:uiPriority w:val="99"/>
    <w:semiHidden/>
    <w:unhideWhenUsed/>
    <w:rsid w:val="00E91291"/>
  </w:style>
  <w:style w:type="numbering" w:customStyle="1" w:styleId="1111111">
    <w:name w:val="Нет списка1111111"/>
    <w:next w:val="a2"/>
    <w:uiPriority w:val="99"/>
    <w:semiHidden/>
    <w:unhideWhenUsed/>
    <w:rsid w:val="00E91291"/>
  </w:style>
  <w:style w:type="numbering" w:customStyle="1" w:styleId="8110">
    <w:name w:val="Нет списка811"/>
    <w:next w:val="a2"/>
    <w:uiPriority w:val="99"/>
    <w:semiHidden/>
    <w:unhideWhenUsed/>
    <w:rsid w:val="00E91291"/>
  </w:style>
  <w:style w:type="numbering" w:customStyle="1" w:styleId="15110">
    <w:name w:val="Нет списка1511"/>
    <w:next w:val="a2"/>
    <w:uiPriority w:val="99"/>
    <w:semiHidden/>
    <w:unhideWhenUsed/>
    <w:rsid w:val="00E91291"/>
  </w:style>
  <w:style w:type="numbering" w:customStyle="1" w:styleId="1010">
    <w:name w:val="Нет списка101"/>
    <w:next w:val="a2"/>
    <w:uiPriority w:val="99"/>
    <w:semiHidden/>
    <w:unhideWhenUsed/>
    <w:rsid w:val="00E91291"/>
  </w:style>
  <w:style w:type="table" w:customStyle="1" w:styleId="911">
    <w:name w:val="Сетка таблицы9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16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E91291"/>
  </w:style>
  <w:style w:type="numbering" w:customStyle="1" w:styleId="1131">
    <w:name w:val="Нет списка1131"/>
    <w:next w:val="a2"/>
    <w:uiPriority w:val="99"/>
    <w:semiHidden/>
    <w:unhideWhenUsed/>
    <w:rsid w:val="00E91291"/>
  </w:style>
  <w:style w:type="numbering" w:customStyle="1" w:styleId="2211">
    <w:name w:val="Нет списка221"/>
    <w:next w:val="a2"/>
    <w:uiPriority w:val="99"/>
    <w:semiHidden/>
    <w:unhideWhenUsed/>
    <w:rsid w:val="00E91291"/>
  </w:style>
  <w:style w:type="numbering" w:customStyle="1" w:styleId="12210">
    <w:name w:val="Нет списка1221"/>
    <w:next w:val="a2"/>
    <w:uiPriority w:val="99"/>
    <w:semiHidden/>
    <w:unhideWhenUsed/>
    <w:rsid w:val="00E91291"/>
  </w:style>
  <w:style w:type="numbering" w:customStyle="1" w:styleId="3211">
    <w:name w:val="Нет списка321"/>
    <w:next w:val="a2"/>
    <w:uiPriority w:val="99"/>
    <w:semiHidden/>
    <w:unhideWhenUsed/>
    <w:rsid w:val="00E91291"/>
  </w:style>
  <w:style w:type="numbering" w:customStyle="1" w:styleId="13211">
    <w:name w:val="Нет списка1321"/>
    <w:next w:val="a2"/>
    <w:uiPriority w:val="99"/>
    <w:semiHidden/>
    <w:unhideWhenUsed/>
    <w:rsid w:val="00E91291"/>
  </w:style>
  <w:style w:type="numbering" w:customStyle="1" w:styleId="4211">
    <w:name w:val="Нет списка421"/>
    <w:next w:val="a2"/>
    <w:uiPriority w:val="99"/>
    <w:semiHidden/>
    <w:unhideWhenUsed/>
    <w:rsid w:val="00E91291"/>
  </w:style>
  <w:style w:type="numbering" w:customStyle="1" w:styleId="5211">
    <w:name w:val="Нет списка521"/>
    <w:next w:val="a2"/>
    <w:uiPriority w:val="99"/>
    <w:semiHidden/>
    <w:unhideWhenUsed/>
    <w:rsid w:val="00E91291"/>
  </w:style>
  <w:style w:type="numbering" w:customStyle="1" w:styleId="6211">
    <w:name w:val="Нет списка621"/>
    <w:next w:val="a2"/>
    <w:uiPriority w:val="99"/>
    <w:semiHidden/>
    <w:unhideWhenUsed/>
    <w:rsid w:val="00E91291"/>
  </w:style>
  <w:style w:type="numbering" w:customStyle="1" w:styleId="7211">
    <w:name w:val="Нет списка721"/>
    <w:next w:val="a2"/>
    <w:uiPriority w:val="99"/>
    <w:semiHidden/>
    <w:unhideWhenUsed/>
    <w:rsid w:val="00E91291"/>
  </w:style>
  <w:style w:type="numbering" w:customStyle="1" w:styleId="14211">
    <w:name w:val="Нет списка1421"/>
    <w:next w:val="a2"/>
    <w:uiPriority w:val="99"/>
    <w:semiHidden/>
    <w:unhideWhenUsed/>
    <w:rsid w:val="00E91291"/>
  </w:style>
  <w:style w:type="numbering" w:customStyle="1" w:styleId="11121">
    <w:name w:val="Нет списка11121"/>
    <w:next w:val="a2"/>
    <w:uiPriority w:val="99"/>
    <w:semiHidden/>
    <w:unhideWhenUsed/>
    <w:rsid w:val="00E91291"/>
  </w:style>
  <w:style w:type="numbering" w:customStyle="1" w:styleId="821">
    <w:name w:val="Нет списка821"/>
    <w:next w:val="a2"/>
    <w:uiPriority w:val="99"/>
    <w:semiHidden/>
    <w:unhideWhenUsed/>
    <w:rsid w:val="00E91291"/>
  </w:style>
  <w:style w:type="numbering" w:customStyle="1" w:styleId="1521">
    <w:name w:val="Нет списка1521"/>
    <w:next w:val="a2"/>
    <w:uiPriority w:val="99"/>
    <w:semiHidden/>
    <w:unhideWhenUsed/>
    <w:rsid w:val="00E91291"/>
  </w:style>
  <w:style w:type="numbering" w:customStyle="1" w:styleId="1810">
    <w:name w:val="Нет списка181"/>
    <w:next w:val="a2"/>
    <w:uiPriority w:val="99"/>
    <w:semiHidden/>
    <w:unhideWhenUsed/>
    <w:rsid w:val="00E91291"/>
  </w:style>
  <w:style w:type="table" w:customStyle="1" w:styleId="1011">
    <w:name w:val="Сетка таблицы10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0">
    <w:name w:val="Нет списка191"/>
    <w:next w:val="a2"/>
    <w:uiPriority w:val="99"/>
    <w:semiHidden/>
    <w:unhideWhenUsed/>
    <w:rsid w:val="00E91291"/>
  </w:style>
  <w:style w:type="numbering" w:customStyle="1" w:styleId="1141">
    <w:name w:val="Нет списка1141"/>
    <w:next w:val="a2"/>
    <w:uiPriority w:val="99"/>
    <w:semiHidden/>
    <w:unhideWhenUsed/>
    <w:rsid w:val="00E91291"/>
  </w:style>
  <w:style w:type="numbering" w:customStyle="1" w:styleId="2311">
    <w:name w:val="Нет списка231"/>
    <w:next w:val="a2"/>
    <w:uiPriority w:val="99"/>
    <w:semiHidden/>
    <w:unhideWhenUsed/>
    <w:rsid w:val="00E91291"/>
  </w:style>
  <w:style w:type="numbering" w:customStyle="1" w:styleId="12310">
    <w:name w:val="Нет списка1231"/>
    <w:next w:val="a2"/>
    <w:uiPriority w:val="99"/>
    <w:semiHidden/>
    <w:unhideWhenUsed/>
    <w:rsid w:val="00E91291"/>
  </w:style>
  <w:style w:type="numbering" w:customStyle="1" w:styleId="3311">
    <w:name w:val="Нет списка331"/>
    <w:next w:val="a2"/>
    <w:uiPriority w:val="99"/>
    <w:semiHidden/>
    <w:unhideWhenUsed/>
    <w:rsid w:val="00E91291"/>
  </w:style>
  <w:style w:type="numbering" w:customStyle="1" w:styleId="13310">
    <w:name w:val="Нет списка1331"/>
    <w:next w:val="a2"/>
    <w:uiPriority w:val="99"/>
    <w:semiHidden/>
    <w:unhideWhenUsed/>
    <w:rsid w:val="00E91291"/>
  </w:style>
  <w:style w:type="numbering" w:customStyle="1" w:styleId="4310">
    <w:name w:val="Нет списка431"/>
    <w:next w:val="a2"/>
    <w:uiPriority w:val="99"/>
    <w:semiHidden/>
    <w:unhideWhenUsed/>
    <w:rsid w:val="00E91291"/>
  </w:style>
  <w:style w:type="numbering" w:customStyle="1" w:styleId="5310">
    <w:name w:val="Нет списка531"/>
    <w:next w:val="a2"/>
    <w:uiPriority w:val="99"/>
    <w:semiHidden/>
    <w:unhideWhenUsed/>
    <w:rsid w:val="00E91291"/>
  </w:style>
  <w:style w:type="numbering" w:customStyle="1" w:styleId="6310">
    <w:name w:val="Нет списка631"/>
    <w:next w:val="a2"/>
    <w:uiPriority w:val="99"/>
    <w:semiHidden/>
    <w:unhideWhenUsed/>
    <w:rsid w:val="00E91291"/>
  </w:style>
  <w:style w:type="numbering" w:customStyle="1" w:styleId="7310">
    <w:name w:val="Нет списка731"/>
    <w:next w:val="a2"/>
    <w:uiPriority w:val="99"/>
    <w:semiHidden/>
    <w:unhideWhenUsed/>
    <w:rsid w:val="00E91291"/>
  </w:style>
  <w:style w:type="numbering" w:customStyle="1" w:styleId="14311">
    <w:name w:val="Нет списка1431"/>
    <w:next w:val="a2"/>
    <w:uiPriority w:val="99"/>
    <w:semiHidden/>
    <w:unhideWhenUsed/>
    <w:rsid w:val="00E91291"/>
  </w:style>
  <w:style w:type="numbering" w:customStyle="1" w:styleId="11131">
    <w:name w:val="Нет списка11131"/>
    <w:next w:val="a2"/>
    <w:uiPriority w:val="99"/>
    <w:semiHidden/>
    <w:unhideWhenUsed/>
    <w:rsid w:val="00E91291"/>
  </w:style>
  <w:style w:type="numbering" w:customStyle="1" w:styleId="831">
    <w:name w:val="Нет списка831"/>
    <w:next w:val="a2"/>
    <w:uiPriority w:val="99"/>
    <w:semiHidden/>
    <w:unhideWhenUsed/>
    <w:rsid w:val="00E91291"/>
  </w:style>
  <w:style w:type="numbering" w:customStyle="1" w:styleId="1531">
    <w:name w:val="Нет списка1531"/>
    <w:next w:val="a2"/>
    <w:uiPriority w:val="99"/>
    <w:semiHidden/>
    <w:unhideWhenUsed/>
    <w:rsid w:val="00E91291"/>
  </w:style>
  <w:style w:type="table" w:customStyle="1" w:styleId="1811">
    <w:name w:val="Сетка таблицы18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91291"/>
  </w:style>
  <w:style w:type="table" w:customStyle="1" w:styleId="290">
    <w:name w:val="Сетка таблицы2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  <w:rsid w:val="00E91291"/>
  </w:style>
  <w:style w:type="table" w:customStyle="1" w:styleId="119">
    <w:name w:val="Сетка таблицы1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2"/>
    <w:uiPriority w:val="99"/>
    <w:semiHidden/>
    <w:unhideWhenUsed/>
    <w:rsid w:val="00E91291"/>
  </w:style>
  <w:style w:type="numbering" w:customStyle="1" w:styleId="261">
    <w:name w:val="Нет списка26"/>
    <w:next w:val="a2"/>
    <w:uiPriority w:val="99"/>
    <w:semiHidden/>
    <w:unhideWhenUsed/>
    <w:rsid w:val="00E91291"/>
  </w:style>
  <w:style w:type="table" w:customStyle="1" w:styleId="2100">
    <w:name w:val="Сетка таблицы2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0">
    <w:name w:val="Нет списка125"/>
    <w:next w:val="a2"/>
    <w:uiPriority w:val="99"/>
    <w:semiHidden/>
    <w:unhideWhenUsed/>
    <w:rsid w:val="00E91291"/>
  </w:style>
  <w:style w:type="table" w:customStyle="1" w:styleId="11100">
    <w:name w:val="Сетка таблицы11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E91291"/>
  </w:style>
  <w:style w:type="table" w:customStyle="1" w:styleId="351">
    <w:name w:val="Сетка таблицы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uiPriority w:val="99"/>
    <w:semiHidden/>
    <w:unhideWhenUsed/>
    <w:rsid w:val="00E91291"/>
  </w:style>
  <w:style w:type="table" w:customStyle="1" w:styleId="1251">
    <w:name w:val="Сетка таблицы1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5"/>
    <w:next w:val="a2"/>
    <w:uiPriority w:val="99"/>
    <w:semiHidden/>
    <w:unhideWhenUsed/>
    <w:rsid w:val="00E91291"/>
  </w:style>
  <w:style w:type="numbering" w:customStyle="1" w:styleId="55">
    <w:name w:val="Нет списка55"/>
    <w:next w:val="a2"/>
    <w:uiPriority w:val="99"/>
    <w:semiHidden/>
    <w:unhideWhenUsed/>
    <w:rsid w:val="00E91291"/>
  </w:style>
  <w:style w:type="table" w:customStyle="1" w:styleId="450">
    <w:name w:val="Сетка таблицы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5"/>
    <w:next w:val="a2"/>
    <w:uiPriority w:val="99"/>
    <w:semiHidden/>
    <w:unhideWhenUsed/>
    <w:rsid w:val="00E91291"/>
  </w:style>
  <w:style w:type="table" w:customStyle="1" w:styleId="550">
    <w:name w:val="Сетка таблицы5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5"/>
    <w:next w:val="a2"/>
    <w:uiPriority w:val="99"/>
    <w:semiHidden/>
    <w:unhideWhenUsed/>
    <w:rsid w:val="00E91291"/>
  </w:style>
  <w:style w:type="numbering" w:customStyle="1" w:styleId="145">
    <w:name w:val="Нет списка145"/>
    <w:next w:val="a2"/>
    <w:uiPriority w:val="99"/>
    <w:semiHidden/>
    <w:unhideWhenUsed/>
    <w:rsid w:val="00E91291"/>
  </w:style>
  <w:style w:type="table" w:customStyle="1" w:styleId="650">
    <w:name w:val="Сетка таблицы6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E91291"/>
  </w:style>
  <w:style w:type="table" w:customStyle="1" w:styleId="1350">
    <w:name w:val="Сетка таблицы1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  <w:rsid w:val="00E91291"/>
  </w:style>
  <w:style w:type="table" w:customStyle="1" w:styleId="750">
    <w:name w:val="Сетка таблицы7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  <w:rsid w:val="00E91291"/>
  </w:style>
  <w:style w:type="table" w:customStyle="1" w:styleId="1450">
    <w:name w:val="Сетка таблицы1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E91291"/>
  </w:style>
  <w:style w:type="table" w:customStyle="1" w:styleId="822">
    <w:name w:val="Сетка таблицы8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91291"/>
  </w:style>
  <w:style w:type="numbering" w:customStyle="1" w:styleId="1122">
    <w:name w:val="Нет списка1122"/>
    <w:next w:val="a2"/>
    <w:uiPriority w:val="99"/>
    <w:semiHidden/>
    <w:unhideWhenUsed/>
    <w:rsid w:val="00E91291"/>
  </w:style>
  <w:style w:type="numbering" w:customStyle="1" w:styleId="2121">
    <w:name w:val="Нет списка212"/>
    <w:next w:val="a2"/>
    <w:uiPriority w:val="99"/>
    <w:semiHidden/>
    <w:unhideWhenUsed/>
    <w:rsid w:val="00E91291"/>
  </w:style>
  <w:style w:type="numbering" w:customStyle="1" w:styleId="12120">
    <w:name w:val="Нет списка1212"/>
    <w:next w:val="a2"/>
    <w:uiPriority w:val="99"/>
    <w:semiHidden/>
    <w:unhideWhenUsed/>
    <w:rsid w:val="00E91291"/>
  </w:style>
  <w:style w:type="numbering" w:customStyle="1" w:styleId="3121">
    <w:name w:val="Нет списка312"/>
    <w:next w:val="a2"/>
    <w:uiPriority w:val="99"/>
    <w:semiHidden/>
    <w:unhideWhenUsed/>
    <w:rsid w:val="00E91291"/>
  </w:style>
  <w:style w:type="numbering" w:customStyle="1" w:styleId="13120">
    <w:name w:val="Нет списка1312"/>
    <w:next w:val="a2"/>
    <w:uiPriority w:val="99"/>
    <w:semiHidden/>
    <w:unhideWhenUsed/>
    <w:rsid w:val="00E91291"/>
  </w:style>
  <w:style w:type="numbering" w:customStyle="1" w:styleId="4120">
    <w:name w:val="Нет списка412"/>
    <w:next w:val="a2"/>
    <w:uiPriority w:val="99"/>
    <w:semiHidden/>
    <w:unhideWhenUsed/>
    <w:rsid w:val="00E91291"/>
  </w:style>
  <w:style w:type="numbering" w:customStyle="1" w:styleId="5120">
    <w:name w:val="Нет списка512"/>
    <w:next w:val="a2"/>
    <w:uiPriority w:val="99"/>
    <w:semiHidden/>
    <w:unhideWhenUsed/>
    <w:rsid w:val="00E91291"/>
  </w:style>
  <w:style w:type="numbering" w:customStyle="1" w:styleId="6120">
    <w:name w:val="Нет списка612"/>
    <w:next w:val="a2"/>
    <w:uiPriority w:val="99"/>
    <w:semiHidden/>
    <w:unhideWhenUsed/>
    <w:rsid w:val="00E91291"/>
  </w:style>
  <w:style w:type="numbering" w:customStyle="1" w:styleId="7120">
    <w:name w:val="Нет списка712"/>
    <w:next w:val="a2"/>
    <w:uiPriority w:val="99"/>
    <w:semiHidden/>
    <w:unhideWhenUsed/>
    <w:rsid w:val="00E91291"/>
  </w:style>
  <w:style w:type="numbering" w:customStyle="1" w:styleId="14120">
    <w:name w:val="Нет списка1412"/>
    <w:next w:val="a2"/>
    <w:uiPriority w:val="99"/>
    <w:semiHidden/>
    <w:unhideWhenUsed/>
    <w:rsid w:val="00E91291"/>
  </w:style>
  <w:style w:type="numbering" w:customStyle="1" w:styleId="111120">
    <w:name w:val="Нет списка11112"/>
    <w:next w:val="a2"/>
    <w:uiPriority w:val="99"/>
    <w:semiHidden/>
    <w:unhideWhenUsed/>
    <w:rsid w:val="00E91291"/>
  </w:style>
  <w:style w:type="numbering" w:customStyle="1" w:styleId="812">
    <w:name w:val="Нет списка812"/>
    <w:next w:val="a2"/>
    <w:uiPriority w:val="99"/>
    <w:semiHidden/>
    <w:unhideWhenUsed/>
    <w:rsid w:val="00E91291"/>
  </w:style>
  <w:style w:type="numbering" w:customStyle="1" w:styleId="1512">
    <w:name w:val="Нет списка1512"/>
    <w:next w:val="a2"/>
    <w:uiPriority w:val="99"/>
    <w:semiHidden/>
    <w:unhideWhenUsed/>
    <w:rsid w:val="00E91291"/>
  </w:style>
  <w:style w:type="numbering" w:customStyle="1" w:styleId="1020">
    <w:name w:val="Нет списка102"/>
    <w:next w:val="a2"/>
    <w:uiPriority w:val="99"/>
    <w:semiHidden/>
    <w:unhideWhenUsed/>
    <w:rsid w:val="00E91291"/>
  </w:style>
  <w:style w:type="table" w:customStyle="1" w:styleId="921">
    <w:name w:val="Сетка таблицы9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91291"/>
  </w:style>
  <w:style w:type="numbering" w:customStyle="1" w:styleId="1132">
    <w:name w:val="Нет списка1132"/>
    <w:next w:val="a2"/>
    <w:uiPriority w:val="99"/>
    <w:semiHidden/>
    <w:unhideWhenUsed/>
    <w:rsid w:val="00E91291"/>
  </w:style>
  <w:style w:type="numbering" w:customStyle="1" w:styleId="2220">
    <w:name w:val="Нет списка222"/>
    <w:next w:val="a2"/>
    <w:uiPriority w:val="99"/>
    <w:semiHidden/>
    <w:unhideWhenUsed/>
    <w:rsid w:val="00E91291"/>
  </w:style>
  <w:style w:type="numbering" w:customStyle="1" w:styleId="12220">
    <w:name w:val="Нет списка1222"/>
    <w:next w:val="a2"/>
    <w:uiPriority w:val="99"/>
    <w:semiHidden/>
    <w:unhideWhenUsed/>
    <w:rsid w:val="00E91291"/>
  </w:style>
  <w:style w:type="numbering" w:customStyle="1" w:styleId="3220">
    <w:name w:val="Нет списка322"/>
    <w:next w:val="a2"/>
    <w:uiPriority w:val="99"/>
    <w:semiHidden/>
    <w:unhideWhenUsed/>
    <w:rsid w:val="00E91291"/>
  </w:style>
  <w:style w:type="numbering" w:customStyle="1" w:styleId="13220">
    <w:name w:val="Нет списка1322"/>
    <w:next w:val="a2"/>
    <w:uiPriority w:val="99"/>
    <w:semiHidden/>
    <w:unhideWhenUsed/>
    <w:rsid w:val="00E91291"/>
  </w:style>
  <w:style w:type="numbering" w:customStyle="1" w:styleId="4220">
    <w:name w:val="Нет списка422"/>
    <w:next w:val="a2"/>
    <w:uiPriority w:val="99"/>
    <w:semiHidden/>
    <w:unhideWhenUsed/>
    <w:rsid w:val="00E91291"/>
  </w:style>
  <w:style w:type="numbering" w:customStyle="1" w:styleId="5220">
    <w:name w:val="Нет списка522"/>
    <w:next w:val="a2"/>
    <w:uiPriority w:val="99"/>
    <w:semiHidden/>
    <w:unhideWhenUsed/>
    <w:rsid w:val="00E91291"/>
  </w:style>
  <w:style w:type="numbering" w:customStyle="1" w:styleId="6220">
    <w:name w:val="Нет списка622"/>
    <w:next w:val="a2"/>
    <w:uiPriority w:val="99"/>
    <w:semiHidden/>
    <w:unhideWhenUsed/>
    <w:rsid w:val="00E91291"/>
  </w:style>
  <w:style w:type="numbering" w:customStyle="1" w:styleId="7220">
    <w:name w:val="Нет списка722"/>
    <w:next w:val="a2"/>
    <w:uiPriority w:val="99"/>
    <w:semiHidden/>
    <w:unhideWhenUsed/>
    <w:rsid w:val="00E91291"/>
  </w:style>
  <w:style w:type="numbering" w:customStyle="1" w:styleId="14220">
    <w:name w:val="Нет списка1422"/>
    <w:next w:val="a2"/>
    <w:uiPriority w:val="99"/>
    <w:semiHidden/>
    <w:unhideWhenUsed/>
    <w:rsid w:val="00E91291"/>
  </w:style>
  <w:style w:type="numbering" w:customStyle="1" w:styleId="11122">
    <w:name w:val="Нет списка11122"/>
    <w:next w:val="a2"/>
    <w:uiPriority w:val="99"/>
    <w:semiHidden/>
    <w:unhideWhenUsed/>
    <w:rsid w:val="00E91291"/>
  </w:style>
  <w:style w:type="numbering" w:customStyle="1" w:styleId="8220">
    <w:name w:val="Нет списка822"/>
    <w:next w:val="a2"/>
    <w:uiPriority w:val="99"/>
    <w:semiHidden/>
    <w:unhideWhenUsed/>
    <w:rsid w:val="00E91291"/>
  </w:style>
  <w:style w:type="numbering" w:customStyle="1" w:styleId="1522">
    <w:name w:val="Нет списка1522"/>
    <w:next w:val="a2"/>
    <w:uiPriority w:val="99"/>
    <w:semiHidden/>
    <w:unhideWhenUsed/>
    <w:rsid w:val="00E91291"/>
  </w:style>
  <w:style w:type="numbering" w:customStyle="1" w:styleId="182">
    <w:name w:val="Нет списка182"/>
    <w:next w:val="a2"/>
    <w:uiPriority w:val="99"/>
    <w:semiHidden/>
    <w:unhideWhenUsed/>
    <w:rsid w:val="00E91291"/>
  </w:style>
  <w:style w:type="table" w:customStyle="1" w:styleId="1021">
    <w:name w:val="Сетка таблицы10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91291"/>
  </w:style>
  <w:style w:type="numbering" w:customStyle="1" w:styleId="1142">
    <w:name w:val="Нет списка1142"/>
    <w:next w:val="a2"/>
    <w:uiPriority w:val="99"/>
    <w:semiHidden/>
    <w:unhideWhenUsed/>
    <w:rsid w:val="00E91291"/>
  </w:style>
  <w:style w:type="numbering" w:customStyle="1" w:styleId="2320">
    <w:name w:val="Нет списка232"/>
    <w:next w:val="a2"/>
    <w:uiPriority w:val="99"/>
    <w:semiHidden/>
    <w:unhideWhenUsed/>
    <w:rsid w:val="00E91291"/>
  </w:style>
  <w:style w:type="numbering" w:customStyle="1" w:styleId="12320">
    <w:name w:val="Нет списка1232"/>
    <w:next w:val="a2"/>
    <w:uiPriority w:val="99"/>
    <w:semiHidden/>
    <w:unhideWhenUsed/>
    <w:rsid w:val="00E91291"/>
  </w:style>
  <w:style w:type="numbering" w:customStyle="1" w:styleId="3320">
    <w:name w:val="Нет списка332"/>
    <w:next w:val="a2"/>
    <w:uiPriority w:val="99"/>
    <w:semiHidden/>
    <w:unhideWhenUsed/>
    <w:rsid w:val="00E91291"/>
  </w:style>
  <w:style w:type="numbering" w:customStyle="1" w:styleId="13320">
    <w:name w:val="Нет списка1332"/>
    <w:next w:val="a2"/>
    <w:uiPriority w:val="99"/>
    <w:semiHidden/>
    <w:unhideWhenUsed/>
    <w:rsid w:val="00E91291"/>
  </w:style>
  <w:style w:type="numbering" w:customStyle="1" w:styleId="4320">
    <w:name w:val="Нет списка432"/>
    <w:next w:val="a2"/>
    <w:uiPriority w:val="99"/>
    <w:semiHidden/>
    <w:unhideWhenUsed/>
    <w:rsid w:val="00E91291"/>
  </w:style>
  <w:style w:type="numbering" w:customStyle="1" w:styleId="5320">
    <w:name w:val="Нет списка532"/>
    <w:next w:val="a2"/>
    <w:uiPriority w:val="99"/>
    <w:semiHidden/>
    <w:unhideWhenUsed/>
    <w:rsid w:val="00E91291"/>
  </w:style>
  <w:style w:type="numbering" w:customStyle="1" w:styleId="6320">
    <w:name w:val="Нет списка632"/>
    <w:next w:val="a2"/>
    <w:uiPriority w:val="99"/>
    <w:semiHidden/>
    <w:unhideWhenUsed/>
    <w:rsid w:val="00E91291"/>
  </w:style>
  <w:style w:type="numbering" w:customStyle="1" w:styleId="7320">
    <w:name w:val="Нет списка732"/>
    <w:next w:val="a2"/>
    <w:uiPriority w:val="99"/>
    <w:semiHidden/>
    <w:unhideWhenUsed/>
    <w:rsid w:val="00E91291"/>
  </w:style>
  <w:style w:type="numbering" w:customStyle="1" w:styleId="14320">
    <w:name w:val="Нет списка1432"/>
    <w:next w:val="a2"/>
    <w:uiPriority w:val="99"/>
    <w:semiHidden/>
    <w:unhideWhenUsed/>
    <w:rsid w:val="00E91291"/>
  </w:style>
  <w:style w:type="numbering" w:customStyle="1" w:styleId="11132">
    <w:name w:val="Нет списка11132"/>
    <w:next w:val="a2"/>
    <w:uiPriority w:val="99"/>
    <w:semiHidden/>
    <w:unhideWhenUsed/>
    <w:rsid w:val="00E91291"/>
  </w:style>
  <w:style w:type="numbering" w:customStyle="1" w:styleId="832">
    <w:name w:val="Нет списка832"/>
    <w:next w:val="a2"/>
    <w:uiPriority w:val="99"/>
    <w:semiHidden/>
    <w:unhideWhenUsed/>
    <w:rsid w:val="00E91291"/>
  </w:style>
  <w:style w:type="numbering" w:customStyle="1" w:styleId="1532">
    <w:name w:val="Нет списка1532"/>
    <w:next w:val="a2"/>
    <w:uiPriority w:val="99"/>
    <w:semiHidden/>
    <w:unhideWhenUsed/>
    <w:rsid w:val="00E91291"/>
  </w:style>
  <w:style w:type="table" w:customStyle="1" w:styleId="1820">
    <w:name w:val="Сетка таблицы18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0">
    <w:name w:val="Сетка таблицы19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3">
    <w:name w:val="Информация об изменениях"/>
    <w:basedOn w:val="a"/>
    <w:next w:val="a"/>
    <w:uiPriority w:val="99"/>
    <w:rsid w:val="00E91291"/>
    <w:pPr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bidi="ar-SA"/>
    </w:rPr>
  </w:style>
  <w:style w:type="paragraph" w:customStyle="1" w:styleId="afff4">
    <w:name w:val="Комментарий"/>
    <w:basedOn w:val="a"/>
    <w:next w:val="a"/>
    <w:uiPriority w:val="99"/>
    <w:rsid w:val="00E91291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bidi="ar-SA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E91291"/>
    <w:rPr>
      <w:i/>
      <w:iCs/>
    </w:rPr>
  </w:style>
  <w:style w:type="character" w:customStyle="1" w:styleId="ListLabel14">
    <w:name w:val="ListLabel 14"/>
    <w:uiPriority w:val="99"/>
    <w:rsid w:val="00E91291"/>
    <w:rPr>
      <w:rFonts w:ascii="Times New Roman" w:hAnsi="Times New Roman" w:cs="Times New Roman" w:hint="default"/>
      <w:sz w:val="28"/>
      <w:szCs w:val="28"/>
    </w:rPr>
  </w:style>
  <w:style w:type="numbering" w:customStyle="1" w:styleId="271">
    <w:name w:val="Нет списка27"/>
    <w:next w:val="a2"/>
    <w:uiPriority w:val="99"/>
    <w:semiHidden/>
    <w:unhideWhenUsed/>
    <w:rsid w:val="00E91291"/>
  </w:style>
  <w:style w:type="table" w:customStyle="1" w:styleId="300">
    <w:name w:val="Сетка таблицы30"/>
    <w:basedOn w:val="a1"/>
    <w:next w:val="a4"/>
    <w:uiPriority w:val="59"/>
    <w:rsid w:val="00E9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6">
    <w:name w:val="Основной текст4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rsid w:val="00E91291"/>
    <w:pPr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color w:val="auto"/>
      <w:sz w:val="25"/>
      <w:szCs w:val="25"/>
      <w:lang w:eastAsia="en-US" w:bidi="ar-SA"/>
    </w:rPr>
  </w:style>
  <w:style w:type="character" w:customStyle="1" w:styleId="38">
    <w:name w:val="Основной текст3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6">
    <w:name w:val="Основной текст + Полужирный"/>
    <w:rsid w:val="00E91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7">
    <w:name w:val="Содержимое таблицы"/>
    <w:basedOn w:val="a"/>
    <w:rsid w:val="00E91291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zh-CN" w:bidi="ar-SA"/>
    </w:rPr>
  </w:style>
  <w:style w:type="numbering" w:customStyle="1" w:styleId="11111111">
    <w:name w:val="Нет списка11111111"/>
    <w:next w:val="a2"/>
    <w:uiPriority w:val="99"/>
    <w:semiHidden/>
    <w:unhideWhenUsed/>
    <w:rsid w:val="00E91291"/>
  </w:style>
  <w:style w:type="paragraph" w:customStyle="1" w:styleId="s3">
    <w:name w:val="s_3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f8">
    <w:name w:val="Placeholder Text"/>
    <w:basedOn w:val="a0"/>
    <w:uiPriority w:val="99"/>
    <w:semiHidden/>
    <w:rsid w:val="00E91291"/>
    <w:rPr>
      <w:color w:val="808080"/>
    </w:rPr>
  </w:style>
  <w:style w:type="character" w:customStyle="1" w:styleId="2a">
    <w:name w:val="Основной текст (2)"/>
    <w:basedOn w:val="a0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e">
    <w:name w:val="Без интервала Знак"/>
    <w:basedOn w:val="a0"/>
    <w:link w:val="afd"/>
    <w:uiPriority w:val="1"/>
    <w:locked/>
    <w:rsid w:val="00E91291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Текст информации об изменениях"/>
    <w:basedOn w:val="a"/>
    <w:next w:val="a"/>
    <w:uiPriority w:val="99"/>
    <w:rsid w:val="002B34EA"/>
    <w:pP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bidi="ar-SA"/>
    </w:rPr>
  </w:style>
  <w:style w:type="paragraph" w:customStyle="1" w:styleId="afffa">
    <w:name w:val="Текст (справка)"/>
    <w:basedOn w:val="a"/>
    <w:next w:val="a"/>
    <w:uiPriority w:val="99"/>
    <w:rsid w:val="002B34EA"/>
    <w:pPr>
      <w:autoSpaceDE w:val="0"/>
      <w:autoSpaceDN w:val="0"/>
      <w:adjustRightInd w:val="0"/>
      <w:ind w:left="170" w:right="170"/>
    </w:pPr>
    <w:rPr>
      <w:rFonts w:ascii="Arial" w:eastAsiaTheme="minorEastAsia" w:hAnsi="Arial" w:cs="Arial"/>
      <w:color w:val="auto"/>
      <w:lang w:bidi="ar-SA"/>
    </w:rPr>
  </w:style>
  <w:style w:type="paragraph" w:customStyle="1" w:styleId="afffb">
    <w:name w:val="Подзаголовок для информации об изменениях"/>
    <w:basedOn w:val="afff9"/>
    <w:next w:val="a"/>
    <w:uiPriority w:val="99"/>
    <w:rsid w:val="002B34EA"/>
    <w:rPr>
      <w:b/>
      <w:bCs/>
    </w:rPr>
  </w:style>
  <w:style w:type="character" w:customStyle="1" w:styleId="afffc">
    <w:name w:val="Цветовое выделение для Текст"/>
    <w:uiPriority w:val="99"/>
    <w:rsid w:val="002B34EA"/>
  </w:style>
  <w:style w:type="paragraph" w:customStyle="1" w:styleId="11a">
    <w:name w:val="Заголовок 11"/>
    <w:basedOn w:val="a"/>
    <w:next w:val="a"/>
    <w:uiPriority w:val="99"/>
    <w:qFormat/>
    <w:rsid w:val="00EA11F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customStyle="1" w:styleId="s16">
    <w:name w:val="s_16"/>
    <w:basedOn w:val="a"/>
    <w:rsid w:val="00EA11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search">
    <w:name w:val="highlightsearch"/>
    <w:basedOn w:val="a0"/>
    <w:rsid w:val="00EA11FA"/>
  </w:style>
  <w:style w:type="table" w:customStyle="1" w:styleId="22612">
    <w:name w:val="Сетка таблицы22612"/>
    <w:basedOn w:val="a1"/>
    <w:uiPriority w:val="59"/>
    <w:rsid w:val="00EA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0">
    <w:name w:val="Сетка таблицы38"/>
    <w:basedOn w:val="a1"/>
    <w:next w:val="a4"/>
    <w:uiPriority w:val="59"/>
    <w:rsid w:val="00314F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4"/>
    <w:uiPriority w:val="59"/>
    <w:rsid w:val="00314F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">
    <w:name w:val="Нет списка28"/>
    <w:next w:val="a2"/>
    <w:uiPriority w:val="99"/>
    <w:semiHidden/>
    <w:unhideWhenUsed/>
    <w:rsid w:val="00C47398"/>
  </w:style>
  <w:style w:type="paragraph" w:customStyle="1" w:styleId="msonormal0">
    <w:name w:val="msonormal"/>
    <w:basedOn w:val="a"/>
    <w:rsid w:val="00C4739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91">
    <w:name w:val="Нет списка29"/>
    <w:next w:val="a2"/>
    <w:uiPriority w:val="99"/>
    <w:semiHidden/>
    <w:unhideWhenUsed/>
    <w:rsid w:val="005412E2"/>
  </w:style>
  <w:style w:type="numbering" w:customStyle="1" w:styleId="301">
    <w:name w:val="Нет списка30"/>
    <w:next w:val="a2"/>
    <w:uiPriority w:val="99"/>
    <w:semiHidden/>
    <w:unhideWhenUsed/>
    <w:rsid w:val="005412E2"/>
  </w:style>
  <w:style w:type="table" w:customStyle="1" w:styleId="400">
    <w:name w:val="Сетка таблицы40"/>
    <w:basedOn w:val="a1"/>
    <w:next w:val="a4"/>
    <w:uiPriority w:val="39"/>
    <w:rsid w:val="00C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Нет списка36"/>
    <w:next w:val="a2"/>
    <w:uiPriority w:val="99"/>
    <w:semiHidden/>
    <w:unhideWhenUsed/>
    <w:rsid w:val="00457AF4"/>
  </w:style>
  <w:style w:type="table" w:customStyle="1" w:styleId="460">
    <w:name w:val="Сетка таблицы46"/>
    <w:basedOn w:val="a1"/>
    <w:next w:val="a4"/>
    <w:uiPriority w:val="39"/>
    <w:rsid w:val="00457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">
    <w:name w:val="Сетка таблицы391"/>
    <w:basedOn w:val="a1"/>
    <w:next w:val="a4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">
    <w:name w:val="Сетка таблицы392"/>
    <w:basedOn w:val="a1"/>
    <w:next w:val="a4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1">
    <w:name w:val="Сетка таблицы3911"/>
    <w:basedOn w:val="a1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1">
    <w:name w:val="Сетка таблицы3921"/>
    <w:basedOn w:val="a1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2">
    <w:name w:val="Сетка таблицы3922"/>
    <w:basedOn w:val="a1"/>
    <w:next w:val="a4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3">
    <w:name w:val="Сетка таблицы393"/>
    <w:basedOn w:val="a1"/>
    <w:next w:val="a4"/>
    <w:uiPriority w:val="59"/>
    <w:rsid w:val="000F637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3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3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8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7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2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7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8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1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2024-04-07T20:00:00+00:00</dateaddindb>
    <dateminusta xmlns="081b8c99-5a1b-4ba1-9a3e-0d0cea83319e" xsi:nil="true"/>
    <numik xmlns="af44e648-6311-40f1-ad37-1234555fd9ba">402</numik>
    <kind xmlns="e2080b48-eafa-461e-b501-38555d38caa1">79</kind>
    <num xmlns="af44e648-6311-40f1-ad37-1234555fd9ba">402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транспортного комплекса в Ярославской области» на 2024 – 2030 годы (с изменениями на 29 января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28, 16.04.2024.</publication>
    <redactiondate xmlns="081b8c99-5a1b-4ba1-9a3e-0d0cea83319e">2025-01-28T20:00:00+00:00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402-п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263D-1D43-42D9-9338-332159564AC5}">
  <ds:schemaRefs>
    <ds:schemaRef ds:uri="http://schemas.microsoft.com/office/2006/documentManagement/types"/>
    <ds:schemaRef ds:uri="5256eb8c-d5dd-498a-ad6f-7fa801666f9a"/>
    <ds:schemaRef ds:uri="http://schemas.microsoft.com/office/infopath/2007/PartnerControls"/>
    <ds:schemaRef ds:uri="af44e648-6311-40f1-ad37-1234555fd9ba"/>
    <ds:schemaRef ds:uri="67a9cb4f-e58d-445a-8e0b-2b8d792f9e38"/>
    <ds:schemaRef ds:uri="http://purl.org/dc/dcmitype/"/>
    <ds:schemaRef ds:uri="http://www.w3.org/XML/1998/namespace"/>
    <ds:schemaRef ds:uri="e2080b48-eafa-461e-b501-38555d38caa1"/>
    <ds:schemaRef ds:uri="081b8c99-5a1b-4ba1-9a3e-0d0cea83319e"/>
    <ds:schemaRef ds:uri="http://purl.org/dc/terms/"/>
    <ds:schemaRef ds:uri="a853e5a8-fa1e-4dd3-a1b5-1604bfb35b05"/>
    <ds:schemaRef ds:uri="05bb7913-6745-425b-9415-f9dbd3e56b95"/>
    <ds:schemaRef ds:uri="http://schemas.openxmlformats.org/package/2006/metadata/core-properties"/>
    <ds:schemaRef ds:uri="http://purl.org/dc/elements/1.1/"/>
    <ds:schemaRef ds:uri="bc1d99f4-2047-4b43-99f0-e8f2a593a624"/>
    <ds:schemaRef ds:uri="http://schemas.microsoft.com/office/2006/metadata/properties"/>
    <ds:schemaRef ds:uri="1e82c985-6cf2-4d43-b8b5-a430af7accc6"/>
  </ds:schemaRefs>
</ds:datastoreItem>
</file>

<file path=customXml/itemProps2.xml><?xml version="1.0" encoding="utf-8"?>
<ds:datastoreItem xmlns:ds="http://schemas.openxmlformats.org/officeDocument/2006/customXml" ds:itemID="{466DEE97-4657-4E45-90FD-0B73E499F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743C18-DB86-413D-BFD4-5050FDA748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3235D-9A7D-4CDD-AC74-98059D0A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16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Светлана Алексеевна</dc:creator>
  <cp:keywords/>
  <dc:description/>
  <cp:lastModifiedBy>Петухова Юлия Сергеевна</cp:lastModifiedBy>
  <cp:revision>36</cp:revision>
  <cp:lastPrinted>2025-10-17T12:32:00Z</cp:lastPrinted>
  <dcterms:created xsi:type="dcterms:W3CDTF">2025-10-21T11:02:00Z</dcterms:created>
  <dcterms:modified xsi:type="dcterms:W3CDTF">2025-10-31T09:14:00Z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